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8A7B" w14:textId="77777777" w:rsidR="00C04E22" w:rsidRPr="00EB3501" w:rsidRDefault="00C04E22" w:rsidP="00C04E22">
      <w:pPr>
        <w:spacing w:after="0" w:line="360" w:lineRule="atLeast"/>
        <w:jc w:val="center"/>
        <w:rPr>
          <w:rFonts w:ascii="Cambria" w:hAnsi="Cambria"/>
          <w:b/>
          <w:bCs/>
          <w:sz w:val="28"/>
          <w:szCs w:val="28"/>
        </w:rPr>
      </w:pPr>
      <w:r w:rsidRPr="00EB3501">
        <w:rPr>
          <w:rFonts w:ascii="Cambria" w:hAnsi="Cambria"/>
          <w:b/>
          <w:bCs/>
          <w:sz w:val="28"/>
          <w:szCs w:val="28"/>
        </w:rPr>
        <w:t>INSTRUMENTO PARTICULAR DE CONSTITUIÇÃO DE SOCIEDADE EM CONTA DE PARTICIPAÇÃO</w:t>
      </w:r>
    </w:p>
    <w:p w14:paraId="7BA773CF" w14:textId="77777777" w:rsidR="00C04E22" w:rsidRPr="00EB3501" w:rsidRDefault="00C04E22" w:rsidP="00C04E22">
      <w:pPr>
        <w:spacing w:after="0" w:line="360" w:lineRule="atLeast"/>
        <w:jc w:val="center"/>
        <w:rPr>
          <w:rFonts w:ascii="Cambria" w:hAnsi="Cambria"/>
          <w:sz w:val="24"/>
          <w:szCs w:val="24"/>
        </w:rPr>
      </w:pPr>
    </w:p>
    <w:p w14:paraId="6212D850" w14:textId="77777777" w:rsidR="00C04E22" w:rsidRPr="00424963" w:rsidRDefault="00C04E22" w:rsidP="00C04E22">
      <w:pPr>
        <w:pStyle w:val="PargrafodaLista"/>
        <w:widowControl w:val="0"/>
        <w:spacing w:after="0" w:line="360" w:lineRule="atLeast"/>
        <w:ind w:left="0"/>
        <w:contextualSpacing w:val="0"/>
        <w:jc w:val="both"/>
        <w:rPr>
          <w:rFonts w:ascii="Cambria" w:eastAsia="Arial Unicode MS" w:hAnsi="Cambria"/>
          <w:sz w:val="24"/>
          <w:szCs w:val="24"/>
        </w:rPr>
      </w:pPr>
    </w:p>
    <w:p w14:paraId="080168AE" w14:textId="77777777" w:rsidR="00C04E22" w:rsidRPr="00424963" w:rsidRDefault="00C04E22" w:rsidP="00C04E22">
      <w:pPr>
        <w:pStyle w:val="Corpodetexto"/>
        <w:spacing w:before="100" w:beforeAutospacing="1" w:after="100" w:afterAutospacing="1" w:line="360" w:lineRule="auto"/>
        <w:rPr>
          <w:rFonts w:ascii="Cambria" w:hAnsi="Cambria" w:cs="Arial"/>
          <w:sz w:val="24"/>
          <w:szCs w:val="24"/>
        </w:rPr>
      </w:pPr>
      <w:r w:rsidRPr="00424963">
        <w:rPr>
          <w:rFonts w:ascii="Cambria" w:hAnsi="Cambria" w:cs="Arial"/>
          <w:sz w:val="24"/>
          <w:szCs w:val="24"/>
        </w:rPr>
        <w:t>São partes neste Instrumento:</w:t>
      </w:r>
    </w:p>
    <w:p w14:paraId="3919991A" w14:textId="77777777" w:rsidR="00C04E22" w:rsidRPr="00424963" w:rsidRDefault="00C04E22" w:rsidP="00C04E22">
      <w:pPr>
        <w:pStyle w:val="Corpodetexto"/>
        <w:spacing w:before="100" w:beforeAutospacing="1" w:after="100" w:afterAutospacing="1" w:line="360" w:lineRule="auto"/>
        <w:rPr>
          <w:rFonts w:ascii="Cambria" w:hAnsi="Cambria" w:cs="Arial"/>
          <w:sz w:val="24"/>
          <w:szCs w:val="24"/>
        </w:rPr>
      </w:pPr>
      <w:r w:rsidRPr="00424963">
        <w:rPr>
          <w:rFonts w:ascii="Cambria" w:hAnsi="Cambria" w:cs="Arial"/>
          <w:sz w:val="24"/>
          <w:szCs w:val="24"/>
        </w:rPr>
        <w:t>Na qualidade de sócia Ostensiva:</w:t>
      </w:r>
    </w:p>
    <w:p w14:paraId="261355A3" w14:textId="77777777" w:rsidR="00C04E22" w:rsidRDefault="00C04E22" w:rsidP="00C04E22">
      <w:pPr>
        <w:spacing w:line="276" w:lineRule="auto"/>
        <w:jc w:val="both"/>
        <w:rPr>
          <w:rFonts w:ascii="Cambria" w:hAnsi="Cambria"/>
        </w:rPr>
      </w:pPr>
      <w:r w:rsidRPr="00424963">
        <w:rPr>
          <w:rFonts w:ascii="Cambria" w:hAnsi="Cambria"/>
          <w:b/>
        </w:rPr>
        <w:t>RAZÃO SOCIAL DA EMPRESA,</w:t>
      </w:r>
      <w:r w:rsidRPr="00424963">
        <w:rPr>
          <w:rFonts w:ascii="Cambria" w:hAnsi="Cambria"/>
        </w:rPr>
        <w:t xml:space="preserve"> inscrita no CNPJ sob o nº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r w:rsidRPr="00424963">
        <w:rPr>
          <w:rFonts w:ascii="Cambria" w:hAnsi="Cambria"/>
        </w:rPr>
        <w:t xml:space="preserve">, com endereço à logradouro, nº XX, bairro, cidade/UF, CEP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r w:rsidRPr="00424963">
        <w:rPr>
          <w:rFonts w:ascii="Cambria" w:hAnsi="Cambria"/>
        </w:rPr>
        <w:t>, neste ato devidamente representada por seu sócio administrador,</w:t>
      </w:r>
      <w:r>
        <w:rPr>
          <w:rFonts w:ascii="Cambria" w:hAnsi="Cambria"/>
        </w:rPr>
        <w:t xml:space="preserve"> </w:t>
      </w:r>
      <w:r w:rsidRPr="00424963">
        <w:rPr>
          <w:rFonts w:ascii="Cambria" w:hAnsi="Cambria"/>
          <w:b/>
        </w:rPr>
        <w:t>Nome,</w:t>
      </w:r>
      <w:r w:rsidRPr="00424963">
        <w:rPr>
          <w:rFonts w:ascii="Cambria" w:hAnsi="Cambria"/>
        </w:rPr>
        <w:t xml:space="preserve"> </w:t>
      </w:r>
      <w:r w:rsidRPr="00424963">
        <w:rPr>
          <w:rFonts w:ascii="Cambria" w:hAnsi="Cambria"/>
          <w:i/>
        </w:rPr>
        <w:t>(qualificar),</w:t>
      </w:r>
      <w:r w:rsidRPr="00424963">
        <w:rPr>
          <w:rFonts w:ascii="Cambria" w:hAnsi="Cambria"/>
        </w:rPr>
        <w:t xml:space="preserve"> doravante denominada </w:t>
      </w:r>
      <w:r w:rsidRPr="00424963">
        <w:rPr>
          <w:rFonts w:ascii="Cambria" w:hAnsi="Cambria"/>
          <w:b/>
        </w:rPr>
        <w:t>SÓCIA OSTENSIVA</w:t>
      </w:r>
      <w:r>
        <w:rPr>
          <w:rFonts w:ascii="Cambria" w:hAnsi="Cambria"/>
        </w:rPr>
        <w:t>;</w:t>
      </w:r>
    </w:p>
    <w:p w14:paraId="4EC903DD" w14:textId="77777777" w:rsidR="00C04E22" w:rsidRDefault="00C04E22" w:rsidP="00C04E22">
      <w:pPr>
        <w:spacing w:line="276" w:lineRule="auto"/>
        <w:jc w:val="both"/>
        <w:rPr>
          <w:rFonts w:ascii="Cambria" w:hAnsi="Cambria"/>
        </w:rPr>
      </w:pP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p>
    <w:p w14:paraId="10A6113A" w14:textId="77777777" w:rsidR="00C04E22" w:rsidRPr="00424963" w:rsidRDefault="00C04E22" w:rsidP="00C04E22">
      <w:pPr>
        <w:pStyle w:val="Corpodetexto"/>
        <w:spacing w:before="100" w:beforeAutospacing="1" w:after="100" w:afterAutospacing="1" w:line="276" w:lineRule="auto"/>
        <w:rPr>
          <w:rFonts w:ascii="Cambria" w:hAnsi="Cambria" w:cs="Arial"/>
          <w:sz w:val="24"/>
          <w:szCs w:val="24"/>
        </w:rPr>
      </w:pPr>
      <w:r w:rsidRPr="00424963">
        <w:rPr>
          <w:rFonts w:ascii="Cambria" w:hAnsi="Cambria" w:cs="Arial"/>
          <w:sz w:val="24"/>
          <w:szCs w:val="24"/>
        </w:rPr>
        <w:t>Na qualidade do Sócio participante:</w:t>
      </w:r>
    </w:p>
    <w:p w14:paraId="4DEF8CAD" w14:textId="77777777" w:rsidR="00C04E22" w:rsidRPr="00424963" w:rsidRDefault="00C04E22" w:rsidP="00C04E22">
      <w:pPr>
        <w:pStyle w:val="PargrafodaLista"/>
        <w:widowControl w:val="0"/>
        <w:spacing w:after="0"/>
        <w:ind w:left="0"/>
        <w:contextualSpacing w:val="0"/>
        <w:jc w:val="both"/>
        <w:rPr>
          <w:rFonts w:ascii="Cambria" w:eastAsia="Arial Unicode MS" w:hAnsi="Cambria"/>
          <w:sz w:val="24"/>
          <w:szCs w:val="24"/>
        </w:rPr>
      </w:pPr>
      <w:r w:rsidRPr="00424963">
        <w:rPr>
          <w:rFonts w:ascii="Cambria" w:hAnsi="Cambria"/>
          <w:b/>
        </w:rPr>
        <w:t>RAZÃO SOCIAL DA EMPRESA,</w:t>
      </w:r>
      <w:r w:rsidRPr="00424963">
        <w:rPr>
          <w:rFonts w:ascii="Cambria" w:hAnsi="Cambria"/>
        </w:rPr>
        <w:t xml:space="preserve"> inscrita no CNPJ sob o nº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r w:rsidRPr="00424963">
        <w:rPr>
          <w:rFonts w:ascii="Cambria" w:hAnsi="Cambria"/>
        </w:rPr>
        <w:t xml:space="preserve">, com endereço à logradouro, nº XX, bairro, cidade/UF, CEP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r w:rsidRPr="00424963">
        <w:rPr>
          <w:rFonts w:ascii="Cambria" w:hAnsi="Cambria"/>
        </w:rPr>
        <w:t xml:space="preserve">, neste ato devidamente representada por seu sócio administrador, Sr (a). </w:t>
      </w:r>
      <w:r w:rsidRPr="00424963">
        <w:rPr>
          <w:rFonts w:ascii="Cambria" w:hAnsi="Cambria"/>
          <w:b/>
        </w:rPr>
        <w:t>Nome,</w:t>
      </w:r>
      <w:r w:rsidRPr="00424963">
        <w:rPr>
          <w:rFonts w:ascii="Cambria" w:hAnsi="Cambria"/>
        </w:rPr>
        <w:t xml:space="preserve"> </w:t>
      </w:r>
      <w:r>
        <w:rPr>
          <w:rFonts w:ascii="Cambria" w:hAnsi="Cambria"/>
        </w:rPr>
        <w:t>denominado SÓCIO</w:t>
      </w:r>
      <w:r w:rsidRPr="00424963">
        <w:rPr>
          <w:rFonts w:ascii="Cambria" w:hAnsi="Cambria" w:cs="Arial"/>
          <w:b/>
          <w:bCs/>
          <w:sz w:val="24"/>
          <w:szCs w:val="24"/>
        </w:rPr>
        <w:t xml:space="preserve"> PARTICIPANTE</w:t>
      </w:r>
      <w:r>
        <w:rPr>
          <w:rFonts w:ascii="Cambria" w:hAnsi="Cambria" w:cs="Arial"/>
          <w:b/>
          <w:bCs/>
          <w:sz w:val="24"/>
          <w:szCs w:val="24"/>
        </w:rPr>
        <w:t>;</w:t>
      </w:r>
    </w:p>
    <w:p w14:paraId="79F4A1EF" w14:textId="77777777" w:rsidR="00C04E22" w:rsidRDefault="00C04E22" w:rsidP="00C04E22">
      <w:pPr>
        <w:jc w:val="both"/>
        <w:rPr>
          <w:rFonts w:ascii="Cambria" w:eastAsia="Arial Unicode MS" w:hAnsi="Cambria" w:cs="Arial Unicode MS"/>
          <w:sz w:val="24"/>
          <w:szCs w:val="24"/>
          <w:highlight w:val="yellow"/>
        </w:rPr>
      </w:pPr>
    </w:p>
    <w:p w14:paraId="38F54CE7" w14:textId="77777777" w:rsidR="00C04E22" w:rsidRPr="00424963" w:rsidRDefault="00C04E22" w:rsidP="00C04E22">
      <w:pPr>
        <w:jc w:val="both"/>
        <w:rPr>
          <w:rFonts w:ascii="Cambria" w:hAnsi="Cambria"/>
        </w:rPr>
      </w:pP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p>
    <w:p w14:paraId="35941628" w14:textId="77777777" w:rsidR="00C04E22" w:rsidRDefault="00C04E22" w:rsidP="00C04E22">
      <w:pPr>
        <w:pStyle w:val="PargrafodaLista"/>
        <w:widowControl w:val="0"/>
        <w:spacing w:after="0" w:line="360" w:lineRule="atLeast"/>
        <w:ind w:left="0"/>
        <w:contextualSpacing w:val="0"/>
        <w:jc w:val="both"/>
        <w:rPr>
          <w:rFonts w:ascii="Cambria" w:eastAsia="Arial Unicode MS" w:hAnsi="Cambria"/>
          <w:sz w:val="24"/>
          <w:szCs w:val="24"/>
        </w:rPr>
      </w:pPr>
    </w:p>
    <w:p w14:paraId="0D22C703" w14:textId="77777777" w:rsidR="00C04E22" w:rsidRPr="00424963" w:rsidRDefault="00C04E22" w:rsidP="00C04E22">
      <w:pPr>
        <w:pStyle w:val="PargrafodaLista"/>
        <w:widowControl w:val="0"/>
        <w:spacing w:after="0" w:line="360" w:lineRule="atLeast"/>
        <w:ind w:left="0"/>
        <w:contextualSpacing w:val="0"/>
        <w:jc w:val="both"/>
        <w:rPr>
          <w:rFonts w:ascii="Cambria" w:eastAsia="Arial Unicode MS" w:hAnsi="Cambria"/>
          <w:sz w:val="24"/>
          <w:szCs w:val="24"/>
        </w:rPr>
      </w:pPr>
      <w:r w:rsidRPr="00424963">
        <w:rPr>
          <w:rFonts w:ascii="Cambria" w:eastAsia="Arial Unicode MS" w:hAnsi="Cambria"/>
          <w:sz w:val="24"/>
          <w:szCs w:val="24"/>
        </w:rPr>
        <w:t>E comparecendo ainda, na qualidade de Intervenientes Anuentes:</w:t>
      </w:r>
    </w:p>
    <w:p w14:paraId="0A3986B3" w14:textId="77777777" w:rsidR="00C04E22" w:rsidRDefault="00C04E22" w:rsidP="00C04E22">
      <w:pPr>
        <w:jc w:val="both"/>
        <w:rPr>
          <w:rFonts w:ascii="Cambria" w:eastAsia="Arial Unicode MS" w:hAnsi="Cambria" w:cs="Arial Unicode MS"/>
          <w:sz w:val="24"/>
          <w:szCs w:val="24"/>
          <w:highlight w:val="yellow"/>
        </w:rPr>
      </w:pPr>
    </w:p>
    <w:p w14:paraId="5BF134E0" w14:textId="77777777" w:rsidR="00C04E22" w:rsidRPr="00424963" w:rsidRDefault="00C04E22" w:rsidP="00C04E22">
      <w:pPr>
        <w:jc w:val="both"/>
        <w:rPr>
          <w:rFonts w:ascii="Cambria" w:hAnsi="Cambria"/>
        </w:rPr>
      </w:pP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p>
    <w:p w14:paraId="4F8669E3" w14:textId="77777777" w:rsidR="00C04E22" w:rsidRPr="00EB3501" w:rsidRDefault="00C04E22" w:rsidP="00C04E22">
      <w:pPr>
        <w:pStyle w:val="PargrafodaLista"/>
        <w:widowControl w:val="0"/>
        <w:spacing w:after="0" w:line="360" w:lineRule="atLeast"/>
        <w:ind w:left="0"/>
        <w:contextualSpacing w:val="0"/>
        <w:jc w:val="both"/>
        <w:rPr>
          <w:rFonts w:ascii="Cambria" w:eastAsia="Arial Unicode MS" w:hAnsi="Cambria"/>
          <w:sz w:val="24"/>
          <w:szCs w:val="24"/>
        </w:rPr>
      </w:pPr>
    </w:p>
    <w:p w14:paraId="7299149C" w14:textId="77777777" w:rsidR="00C04E22" w:rsidRPr="00EB3501" w:rsidRDefault="00C04E22" w:rsidP="00C04E22">
      <w:pPr>
        <w:pStyle w:val="PargrafodaLista"/>
        <w:widowControl w:val="0"/>
        <w:spacing w:after="0" w:line="360" w:lineRule="atLeast"/>
        <w:ind w:left="0"/>
        <w:contextualSpacing w:val="0"/>
        <w:jc w:val="both"/>
        <w:rPr>
          <w:rFonts w:ascii="Cambria" w:eastAsia="Arial Unicode MS" w:hAnsi="Cambria"/>
          <w:sz w:val="24"/>
          <w:szCs w:val="24"/>
        </w:rPr>
      </w:pPr>
      <w:r w:rsidRPr="00EB3501">
        <w:rPr>
          <w:rFonts w:ascii="Cambria" w:eastAsia="Arial Unicode MS" w:hAnsi="Cambria"/>
          <w:sz w:val="24"/>
          <w:szCs w:val="24"/>
        </w:rPr>
        <w:t>têm entre si, justo e contratado, constituir a presente Sociedade em Conta de Participação, nos termos da Lei nº 10.406, de 10 de janeiro de 2002 (“Código Civil”), em especial seus artigos 991 a 996, a qual será regida pelas disposições legais em vigor e pelas cláusulas contratuais abaixo estipuladas:</w:t>
      </w:r>
    </w:p>
    <w:p w14:paraId="75B89B21" w14:textId="77777777" w:rsidR="00C04E22" w:rsidRPr="00EB3501" w:rsidRDefault="00C04E22" w:rsidP="00C04E22">
      <w:pPr>
        <w:spacing w:after="0" w:line="360" w:lineRule="atLeast"/>
        <w:rPr>
          <w:rFonts w:ascii="Cambria" w:eastAsia="Arial Unicode MS" w:hAnsi="Cambria" w:cs="Arial Unicode MS"/>
          <w:sz w:val="24"/>
          <w:szCs w:val="24"/>
        </w:rPr>
      </w:pPr>
    </w:p>
    <w:p w14:paraId="462447EF" w14:textId="77777777" w:rsidR="00C04E22" w:rsidRPr="00EB3501" w:rsidRDefault="00C04E22" w:rsidP="00C04E22">
      <w:pPr>
        <w:spacing w:after="0" w:line="360" w:lineRule="atLeast"/>
        <w:rPr>
          <w:rFonts w:ascii="Cambria" w:eastAsia="Arial Unicode MS" w:hAnsi="Cambria" w:cs="Arial Unicode MS"/>
          <w:b/>
          <w:sz w:val="24"/>
          <w:szCs w:val="24"/>
          <w:u w:val="single"/>
        </w:rPr>
      </w:pPr>
      <w:r w:rsidRPr="00EB3501">
        <w:rPr>
          <w:rFonts w:ascii="Cambria" w:eastAsia="Arial Unicode MS" w:hAnsi="Cambria" w:cs="Arial Unicode MS"/>
          <w:b/>
          <w:sz w:val="24"/>
          <w:szCs w:val="24"/>
          <w:u w:val="single"/>
        </w:rPr>
        <w:t>CONSIDERAÇÕES PRELIMINARES:</w:t>
      </w:r>
    </w:p>
    <w:p w14:paraId="78E87AE8" w14:textId="77777777" w:rsidR="00C04E22" w:rsidRPr="00EB3501" w:rsidRDefault="00C04E22" w:rsidP="00C04E22">
      <w:pPr>
        <w:spacing w:after="0" w:line="360" w:lineRule="atLeast"/>
        <w:rPr>
          <w:rFonts w:ascii="Cambria" w:eastAsia="Arial Unicode MS" w:hAnsi="Cambria" w:cs="Arial Unicode MS"/>
          <w:b/>
          <w:sz w:val="24"/>
          <w:szCs w:val="24"/>
          <w:u w:val="single"/>
        </w:rPr>
      </w:pPr>
    </w:p>
    <w:p w14:paraId="09C00361" w14:textId="77777777" w:rsidR="00C04E22" w:rsidRPr="00EC1703" w:rsidRDefault="00C04E22" w:rsidP="00C04E22">
      <w:pPr>
        <w:pStyle w:val="PargrafodaLista"/>
        <w:numPr>
          <w:ilvl w:val="0"/>
          <w:numId w:val="1"/>
        </w:numPr>
        <w:suppressAutoHyphens/>
        <w:autoSpaceDE w:val="0"/>
        <w:autoSpaceDN w:val="0"/>
        <w:spacing w:after="0" w:line="360" w:lineRule="atLeast"/>
        <w:ind w:left="0" w:firstLine="0"/>
        <w:contextualSpacing w:val="0"/>
        <w:jc w:val="both"/>
        <w:rPr>
          <w:rFonts w:ascii="Cambria" w:eastAsia="Arial Unicode MS" w:hAnsi="Cambria" w:cs="Arial Unicode MS"/>
          <w:sz w:val="24"/>
          <w:szCs w:val="24"/>
        </w:rPr>
      </w:pPr>
      <w:r w:rsidRPr="00EB3501">
        <w:rPr>
          <w:rFonts w:ascii="Cambria" w:eastAsia="Arial Unicode MS" w:hAnsi="Cambria" w:cs="Arial Unicode MS"/>
          <w:b/>
          <w:sz w:val="24"/>
          <w:szCs w:val="24"/>
        </w:rPr>
        <w:t>CONSIDERANDO</w:t>
      </w:r>
      <w:r w:rsidRPr="00EB3501">
        <w:rPr>
          <w:rFonts w:ascii="Cambria" w:eastAsia="Arial Unicode MS" w:hAnsi="Cambria" w:cs="Arial Unicode MS"/>
          <w:sz w:val="24"/>
          <w:szCs w:val="24"/>
        </w:rPr>
        <w:t xml:space="preserve"> que a Sócia Ostensiva é uma sociedade empresária de responsabilidade limitada que atua no ramo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p>
    <w:p w14:paraId="264E65B3" w14:textId="77777777" w:rsidR="00C04E22" w:rsidRPr="00EB3501" w:rsidRDefault="00C04E22" w:rsidP="00C04E22">
      <w:pPr>
        <w:pStyle w:val="PargrafodaLista"/>
        <w:spacing w:after="0" w:line="360" w:lineRule="atLeast"/>
        <w:ind w:left="0"/>
        <w:contextualSpacing w:val="0"/>
        <w:rPr>
          <w:rFonts w:ascii="Cambria" w:eastAsia="Arial Unicode MS" w:hAnsi="Cambria" w:cs="Arial Unicode MS"/>
          <w:sz w:val="24"/>
          <w:szCs w:val="24"/>
        </w:rPr>
      </w:pPr>
    </w:p>
    <w:p w14:paraId="28A0461E" w14:textId="77777777" w:rsidR="00C04E22" w:rsidRPr="00EC1703" w:rsidRDefault="00C04E22" w:rsidP="00C04E22">
      <w:pPr>
        <w:pStyle w:val="PargrafodaLista"/>
        <w:numPr>
          <w:ilvl w:val="0"/>
          <w:numId w:val="1"/>
        </w:numPr>
        <w:suppressAutoHyphens/>
        <w:autoSpaceDE w:val="0"/>
        <w:autoSpaceDN w:val="0"/>
        <w:spacing w:after="0" w:line="360" w:lineRule="atLeast"/>
        <w:ind w:left="0" w:firstLine="0"/>
        <w:contextualSpacing w:val="0"/>
        <w:jc w:val="both"/>
        <w:rPr>
          <w:rFonts w:ascii="Cambria" w:eastAsia="Arial Unicode MS" w:hAnsi="Cambria" w:cs="Arial Unicode MS"/>
          <w:sz w:val="24"/>
          <w:szCs w:val="24"/>
        </w:rPr>
      </w:pPr>
      <w:r w:rsidRPr="00EC1703">
        <w:rPr>
          <w:rFonts w:ascii="Cambria" w:eastAsia="Arial Unicode MS" w:hAnsi="Cambria" w:cs="Arial Unicode MS"/>
          <w:b/>
          <w:sz w:val="24"/>
          <w:szCs w:val="24"/>
        </w:rPr>
        <w:t xml:space="preserve">CONSIDERANDO </w:t>
      </w:r>
      <w:r w:rsidRPr="00EC1703">
        <w:rPr>
          <w:rFonts w:ascii="Cambria" w:eastAsia="Arial Unicode MS" w:hAnsi="Cambria" w:cs="Arial Unicode MS"/>
          <w:sz w:val="24"/>
          <w:szCs w:val="24"/>
        </w:rPr>
        <w:t xml:space="preserve">que o Sócio Participante atua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p>
    <w:p w14:paraId="27AEA852" w14:textId="77777777" w:rsidR="00C04E22" w:rsidRPr="00EB3501" w:rsidRDefault="00C04E22" w:rsidP="00C04E22">
      <w:pPr>
        <w:pStyle w:val="PargrafodaLista"/>
        <w:spacing w:after="0" w:line="360" w:lineRule="atLeast"/>
        <w:ind w:left="0"/>
        <w:contextualSpacing w:val="0"/>
        <w:rPr>
          <w:rFonts w:ascii="Cambria" w:eastAsia="Arial Unicode MS" w:hAnsi="Cambria" w:cs="Arial Unicode MS"/>
          <w:sz w:val="24"/>
          <w:szCs w:val="24"/>
        </w:rPr>
      </w:pPr>
    </w:p>
    <w:p w14:paraId="727C06D6" w14:textId="77777777" w:rsidR="00C04E22" w:rsidRDefault="00C04E22" w:rsidP="00C04E22">
      <w:pPr>
        <w:numPr>
          <w:ilvl w:val="0"/>
          <w:numId w:val="1"/>
        </w:numPr>
        <w:spacing w:after="0" w:line="360" w:lineRule="atLeast"/>
        <w:ind w:left="0" w:firstLine="0"/>
        <w:jc w:val="both"/>
        <w:rPr>
          <w:rFonts w:ascii="Cambria" w:eastAsia="Arial Unicode MS" w:hAnsi="Cambria" w:cs="Arial Unicode MS"/>
          <w:sz w:val="24"/>
          <w:szCs w:val="24"/>
        </w:rPr>
      </w:pPr>
      <w:r w:rsidRPr="00EC1703">
        <w:rPr>
          <w:rFonts w:ascii="Cambria" w:eastAsia="Arial Unicode MS" w:hAnsi="Cambria" w:cs="Arial Unicode MS"/>
          <w:b/>
          <w:sz w:val="24"/>
          <w:szCs w:val="24"/>
        </w:rPr>
        <w:lastRenderedPageBreak/>
        <w:t>CONSIDERANDO</w:t>
      </w:r>
      <w:r w:rsidRPr="00EC1703">
        <w:rPr>
          <w:rFonts w:ascii="Cambria" w:eastAsia="Arial Unicode MS" w:hAnsi="Cambria" w:cs="Arial Unicode MS"/>
          <w:sz w:val="24"/>
          <w:szCs w:val="24"/>
        </w:rPr>
        <w:t xml:space="preserve"> que as partes pretendem promover, conjuntamente, a exploração e o desenvolvimento de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p>
    <w:p w14:paraId="1B1F30A9" w14:textId="77777777" w:rsidR="00C04E22" w:rsidRPr="00230343" w:rsidRDefault="00C04E22" w:rsidP="00C04E22">
      <w:pPr>
        <w:spacing w:after="0" w:line="360" w:lineRule="atLeast"/>
        <w:jc w:val="both"/>
        <w:rPr>
          <w:rFonts w:ascii="Cambria" w:eastAsia="Arial Unicode MS" w:hAnsi="Cambria" w:cs="Arial Unicode MS"/>
          <w:sz w:val="24"/>
          <w:szCs w:val="24"/>
        </w:rPr>
      </w:pPr>
    </w:p>
    <w:p w14:paraId="169A930C" w14:textId="77777777" w:rsidR="00C04E22" w:rsidRPr="00230343" w:rsidRDefault="00C04E22" w:rsidP="00C04E22">
      <w:pPr>
        <w:numPr>
          <w:ilvl w:val="0"/>
          <w:numId w:val="1"/>
        </w:numPr>
        <w:spacing w:after="0" w:line="360" w:lineRule="atLeast"/>
        <w:ind w:left="0" w:firstLine="0"/>
        <w:jc w:val="both"/>
        <w:rPr>
          <w:rFonts w:ascii="Cambria" w:eastAsia="Arial Unicode MS" w:hAnsi="Cambria" w:cs="Arial Unicode MS"/>
          <w:sz w:val="24"/>
          <w:szCs w:val="24"/>
        </w:rPr>
      </w:pPr>
      <w:r w:rsidRPr="00230343">
        <w:rPr>
          <w:rFonts w:ascii="Cambria" w:eastAsia="Arial Unicode MS" w:hAnsi="Cambria" w:cs="Arial Unicode MS"/>
          <w:b/>
          <w:sz w:val="24"/>
          <w:szCs w:val="24"/>
        </w:rPr>
        <w:t>CONSIDERANDO</w:t>
      </w:r>
      <w:r w:rsidRPr="00230343">
        <w:rPr>
          <w:rFonts w:ascii="Cambria" w:eastAsia="Arial Unicode MS" w:hAnsi="Cambria" w:cs="Arial Unicode MS"/>
          <w:sz w:val="24"/>
          <w:szCs w:val="24"/>
        </w:rPr>
        <w:t xml:space="preserve"> que há o interesse comercial, econômico e financeiro da Sócia Ostensiva em ter a participação do Sócio Participante no negócio, ainda que indiretamente, tendo em vista o </w:t>
      </w:r>
      <w:r w:rsidRPr="00230343">
        <w:rPr>
          <w:rFonts w:ascii="Cambria" w:eastAsia="Arial Unicode MS" w:hAnsi="Cambria" w:cs="Arial Unicode MS"/>
          <w:i/>
          <w:sz w:val="24"/>
          <w:szCs w:val="24"/>
        </w:rPr>
        <w:t>know how</w:t>
      </w:r>
      <w:r w:rsidRPr="00230343">
        <w:rPr>
          <w:rFonts w:ascii="Cambria" w:eastAsia="Arial Unicode MS" w:hAnsi="Cambria" w:cs="Arial Unicode MS"/>
          <w:sz w:val="24"/>
          <w:szCs w:val="24"/>
        </w:rPr>
        <w:t xml:space="preserve"> e a experiência em </w:t>
      </w:r>
      <w:r w:rsidRPr="00230343">
        <w:rPr>
          <w:rFonts w:ascii="Cambria" w:eastAsia="Arial Unicode MS" w:hAnsi="Cambria" w:cs="Arial Unicode MS"/>
          <w:sz w:val="24"/>
          <w:szCs w:val="24"/>
          <w:highlight w:val="yellow"/>
        </w:rPr>
        <w:t>(...</w:t>
      </w:r>
      <w:r w:rsidRPr="00230343">
        <w:rPr>
          <w:rFonts w:ascii="Cambria" w:eastAsia="Arial Unicode MS" w:hAnsi="Cambria" w:cs="Arial Unicode MS"/>
          <w:highlight w:val="yellow"/>
        </w:rPr>
        <w:t>)</w:t>
      </w:r>
      <w:r w:rsidRPr="00230343">
        <w:rPr>
          <w:rFonts w:ascii="Cambria" w:eastAsia="Arial Unicode MS" w:hAnsi="Cambria" w:cs="Arial Unicode MS"/>
          <w:sz w:val="24"/>
          <w:szCs w:val="24"/>
        </w:rPr>
        <w:t xml:space="preserve"> e para </w:t>
      </w:r>
      <w:r w:rsidRPr="00230343">
        <w:rPr>
          <w:rFonts w:ascii="Cambria" w:eastAsia="Arial Unicode MS" w:hAnsi="Cambria" w:cs="Arial Unicode MS"/>
          <w:sz w:val="24"/>
          <w:szCs w:val="24"/>
          <w:highlight w:val="yellow"/>
        </w:rPr>
        <w:t>EXPANSÃO, ATUALIZAÇÃO FINANCEIRA, ADMINISTRATIVA E TECNOLÓGICA</w:t>
      </w:r>
      <w:r>
        <w:rPr>
          <w:rFonts w:ascii="Cambria" w:eastAsia="Arial Unicode MS" w:hAnsi="Cambria" w:cs="Arial Unicode MS"/>
          <w:sz w:val="24"/>
          <w:szCs w:val="24"/>
        </w:rPr>
        <w:t xml:space="preserve">, </w:t>
      </w:r>
      <w:r w:rsidRPr="00230343">
        <w:rPr>
          <w:rFonts w:ascii="Cambria" w:eastAsia="Arial Unicode MS" w:hAnsi="Cambria" w:cs="Arial Unicode MS"/>
          <w:sz w:val="24"/>
          <w:szCs w:val="24"/>
        </w:rPr>
        <w:t>entendendo as Partes ser esta a melhor forma jurídica para a concretização de seus objetivos comuns.</w:t>
      </w:r>
    </w:p>
    <w:p w14:paraId="4307EA0F" w14:textId="77777777" w:rsidR="00C04E22" w:rsidRPr="00EB3501" w:rsidRDefault="00C04E22" w:rsidP="00C04E22">
      <w:pPr>
        <w:spacing w:after="0" w:line="360" w:lineRule="atLeast"/>
        <w:rPr>
          <w:rFonts w:ascii="Cambria" w:eastAsia="Arial Unicode MS" w:hAnsi="Cambria" w:cs="Arial Unicode MS"/>
          <w:sz w:val="24"/>
          <w:szCs w:val="24"/>
        </w:rPr>
      </w:pPr>
    </w:p>
    <w:p w14:paraId="21AB0BDB" w14:textId="77777777" w:rsidR="00C04E22" w:rsidRPr="00EB3501" w:rsidRDefault="00C04E22" w:rsidP="00C04E22">
      <w:pPr>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sz w:val="24"/>
          <w:szCs w:val="24"/>
        </w:rPr>
        <w:t>têm entre si, justo e contratado, constituir a presente Sociedade em Conta de Participação (“SCP”), nos termos da Lei nº 10.406, de 10 de janeiro de 2002 (o “Código Civil”), em especial seus artigos 991 a 996, a qual será regida pelas disposições legais em vigor e pelas cláusulas contratuais abaixo estipuladas.</w:t>
      </w:r>
    </w:p>
    <w:p w14:paraId="39F29232" w14:textId="77777777" w:rsidR="00C04E22" w:rsidRPr="00EB3501" w:rsidRDefault="00C04E22" w:rsidP="00C04E22">
      <w:pPr>
        <w:widowControl w:val="0"/>
        <w:spacing w:after="0" w:line="360" w:lineRule="atLeast"/>
        <w:jc w:val="center"/>
        <w:rPr>
          <w:rFonts w:ascii="Cambria" w:eastAsia="Arial Unicode MS" w:hAnsi="Cambria" w:cs="Arial Unicode MS"/>
          <w:b/>
          <w:bCs/>
          <w:sz w:val="24"/>
          <w:szCs w:val="24"/>
          <w:u w:val="single"/>
        </w:rPr>
      </w:pPr>
    </w:p>
    <w:p w14:paraId="29DF6680" w14:textId="77777777" w:rsidR="00C04E22" w:rsidRPr="00EB3501" w:rsidRDefault="00C04E22" w:rsidP="00C04E22">
      <w:pPr>
        <w:widowControl w:val="0"/>
        <w:spacing w:after="0" w:line="360" w:lineRule="atLeast"/>
        <w:jc w:val="center"/>
        <w:rPr>
          <w:rFonts w:ascii="Cambria" w:eastAsia="Arial Unicode MS" w:hAnsi="Cambria" w:cs="Arial Unicode MS"/>
          <w:b/>
          <w:bCs/>
          <w:sz w:val="24"/>
          <w:szCs w:val="24"/>
          <w:u w:val="single"/>
        </w:rPr>
      </w:pPr>
    </w:p>
    <w:p w14:paraId="7A6C0A46" w14:textId="77777777" w:rsidR="00C04E22" w:rsidRPr="00EB3501" w:rsidRDefault="00C04E22" w:rsidP="00C04E22">
      <w:pPr>
        <w:widowControl w:val="0"/>
        <w:spacing w:after="0" w:line="360" w:lineRule="atLeast"/>
        <w:jc w:val="center"/>
        <w:rPr>
          <w:rFonts w:ascii="Cambria" w:eastAsia="Arial Unicode MS" w:hAnsi="Cambria" w:cs="Arial Unicode MS"/>
          <w:b/>
          <w:bCs/>
          <w:sz w:val="24"/>
          <w:szCs w:val="24"/>
          <w:u w:val="single"/>
        </w:rPr>
      </w:pPr>
      <w:r w:rsidRPr="00EB3501">
        <w:rPr>
          <w:rFonts w:ascii="Cambria" w:eastAsia="Arial Unicode MS" w:hAnsi="Cambria" w:cs="Arial Unicode MS"/>
          <w:b/>
          <w:bCs/>
          <w:sz w:val="24"/>
          <w:szCs w:val="24"/>
          <w:u w:val="single"/>
        </w:rPr>
        <w:t>CAPÍTULO I</w:t>
      </w:r>
    </w:p>
    <w:p w14:paraId="1DD30E1A" w14:textId="77777777" w:rsidR="00C04E22" w:rsidRPr="00EB3501" w:rsidRDefault="00C04E22" w:rsidP="00C04E22">
      <w:pPr>
        <w:spacing w:after="0" w:line="360" w:lineRule="atLeast"/>
        <w:jc w:val="center"/>
        <w:rPr>
          <w:rFonts w:ascii="Cambria" w:eastAsia="Arial Unicode MS" w:hAnsi="Cambria" w:cs="Arial Unicode MS"/>
          <w:b/>
          <w:bCs/>
          <w:sz w:val="24"/>
          <w:szCs w:val="24"/>
          <w:u w:val="single"/>
        </w:rPr>
      </w:pPr>
      <w:r w:rsidRPr="00EB3501">
        <w:rPr>
          <w:rFonts w:ascii="Cambria" w:eastAsia="Arial Unicode MS" w:hAnsi="Cambria" w:cs="Arial Unicode MS"/>
          <w:b/>
          <w:bCs/>
          <w:sz w:val="24"/>
          <w:szCs w:val="24"/>
          <w:u w:val="single"/>
        </w:rPr>
        <w:t>DESIGNAÇÃO DA SOCIEDADE</w:t>
      </w:r>
    </w:p>
    <w:p w14:paraId="44D0B9DC" w14:textId="77777777" w:rsidR="00C04E22" w:rsidRPr="00EB3501" w:rsidRDefault="00C04E22" w:rsidP="00C04E22">
      <w:pPr>
        <w:spacing w:after="0" w:line="360" w:lineRule="atLeast"/>
        <w:jc w:val="center"/>
        <w:rPr>
          <w:rFonts w:ascii="Cambria" w:eastAsia="Arial Unicode MS" w:hAnsi="Cambria" w:cs="Arial Unicode MS"/>
          <w:b/>
          <w:bCs/>
          <w:sz w:val="24"/>
          <w:szCs w:val="24"/>
          <w:u w:val="single"/>
        </w:rPr>
      </w:pPr>
    </w:p>
    <w:p w14:paraId="16771287" w14:textId="77777777" w:rsidR="00C04E22" w:rsidRPr="00EB3501" w:rsidRDefault="00C04E22" w:rsidP="00C04E22">
      <w:pPr>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CLÁUSULA PRIMEIRA</w:t>
      </w:r>
      <w:r w:rsidRPr="00EB3501">
        <w:rPr>
          <w:rFonts w:ascii="Cambria" w:eastAsia="Arial Unicode MS" w:hAnsi="Cambria" w:cs="Arial Unicode MS"/>
          <w:sz w:val="24"/>
          <w:szCs w:val="24"/>
        </w:rPr>
        <w:t xml:space="preserve">. A SCP não possuirá personalidade jurídica, sendo que, exclusivamente para os fins e efeitos deste instrumento e no que concerne às relações entre os sócios, será designada </w:t>
      </w:r>
      <w:r w:rsidRPr="007D7CD9">
        <w:rPr>
          <w:rFonts w:ascii="Cambria" w:eastAsia="Arial Unicode MS" w:hAnsi="Cambria" w:cs="Arial Unicode MS"/>
          <w:sz w:val="24"/>
          <w:szCs w:val="24"/>
          <w:highlight w:val="yellow"/>
        </w:rPr>
        <w:t>(...</w:t>
      </w:r>
      <w:r w:rsidRPr="007D7CD9">
        <w:rPr>
          <w:rFonts w:ascii="Cambria" w:eastAsia="Arial Unicode MS" w:hAnsi="Cambria" w:cs="Arial Unicode MS"/>
          <w:highlight w:val="yellow"/>
        </w:rPr>
        <w:t>) CONTA DE PARTICIPAÇÃO</w:t>
      </w:r>
    </w:p>
    <w:p w14:paraId="710E8434" w14:textId="77777777" w:rsidR="00C04E22" w:rsidRPr="00EB3501" w:rsidRDefault="00C04E22" w:rsidP="00C04E22">
      <w:pPr>
        <w:spacing w:after="0" w:line="360" w:lineRule="atLeast"/>
        <w:rPr>
          <w:rFonts w:ascii="Cambria" w:eastAsia="Arial Unicode MS" w:hAnsi="Cambria" w:cs="Arial Unicode MS"/>
          <w:sz w:val="24"/>
          <w:szCs w:val="24"/>
        </w:rPr>
      </w:pPr>
    </w:p>
    <w:p w14:paraId="54F2C3D0" w14:textId="77777777" w:rsidR="00C04E22" w:rsidRPr="00EB3501" w:rsidRDefault="00C04E22" w:rsidP="00C04E22">
      <w:pPr>
        <w:widowControl w:val="0"/>
        <w:spacing w:after="0" w:line="360" w:lineRule="atLeast"/>
        <w:jc w:val="center"/>
        <w:rPr>
          <w:rFonts w:ascii="Cambria" w:eastAsia="Arial Unicode MS" w:hAnsi="Cambria" w:cs="Arial Unicode MS"/>
          <w:b/>
          <w:bCs/>
          <w:sz w:val="24"/>
          <w:szCs w:val="24"/>
          <w:u w:val="single"/>
        </w:rPr>
      </w:pPr>
      <w:r w:rsidRPr="00EB3501">
        <w:rPr>
          <w:rFonts w:ascii="Cambria" w:eastAsia="Arial Unicode MS" w:hAnsi="Cambria" w:cs="Arial Unicode MS"/>
          <w:b/>
          <w:bCs/>
          <w:sz w:val="24"/>
          <w:szCs w:val="24"/>
          <w:u w:val="single"/>
        </w:rPr>
        <w:t>CAPÍTULO II</w:t>
      </w:r>
    </w:p>
    <w:p w14:paraId="004EE566" w14:textId="77777777" w:rsidR="00C04E22" w:rsidRPr="00EB3501" w:rsidRDefault="00C04E22" w:rsidP="00C04E22">
      <w:pPr>
        <w:widowControl w:val="0"/>
        <w:spacing w:after="0" w:line="360" w:lineRule="atLeast"/>
        <w:jc w:val="center"/>
        <w:rPr>
          <w:rFonts w:ascii="Cambria" w:eastAsia="Arial Unicode MS" w:hAnsi="Cambria" w:cs="Arial Unicode MS"/>
          <w:b/>
          <w:bCs/>
          <w:sz w:val="24"/>
          <w:szCs w:val="24"/>
          <w:u w:val="single"/>
        </w:rPr>
      </w:pPr>
      <w:r w:rsidRPr="00EB3501">
        <w:rPr>
          <w:rFonts w:ascii="Cambria" w:eastAsia="Arial Unicode MS" w:hAnsi="Cambria" w:cs="Arial Unicode MS"/>
          <w:b/>
          <w:bCs/>
          <w:sz w:val="24"/>
          <w:szCs w:val="24"/>
          <w:u w:val="single"/>
        </w:rPr>
        <w:t>DA SEDE SOCIAL</w:t>
      </w:r>
    </w:p>
    <w:p w14:paraId="6DC31D91" w14:textId="77777777" w:rsidR="00C04E22" w:rsidRPr="00EB3501" w:rsidRDefault="00C04E22" w:rsidP="00C04E22">
      <w:pPr>
        <w:spacing w:after="0" w:line="360" w:lineRule="atLeast"/>
        <w:rPr>
          <w:rFonts w:ascii="Cambria" w:eastAsia="Arial Unicode MS" w:hAnsi="Cambria" w:cs="Arial Unicode MS"/>
          <w:b/>
          <w:sz w:val="24"/>
          <w:szCs w:val="24"/>
        </w:rPr>
      </w:pPr>
    </w:p>
    <w:p w14:paraId="715247A0" w14:textId="77777777" w:rsidR="00C04E22" w:rsidRPr="00EB3501" w:rsidRDefault="00C04E22" w:rsidP="00C04E22">
      <w:pPr>
        <w:spacing w:after="0" w:line="360" w:lineRule="atLeast"/>
        <w:jc w:val="both"/>
        <w:rPr>
          <w:rFonts w:ascii="Cambria" w:eastAsia="Arial Unicode MS" w:hAnsi="Cambria" w:cs="Arial Unicode MS"/>
          <w:b/>
          <w:bCs/>
          <w:sz w:val="24"/>
          <w:szCs w:val="24"/>
          <w:u w:val="single"/>
        </w:rPr>
      </w:pPr>
      <w:r w:rsidRPr="00EB3501">
        <w:rPr>
          <w:rFonts w:ascii="Cambria" w:eastAsia="Arial Unicode MS" w:hAnsi="Cambria" w:cs="Arial Unicode MS"/>
          <w:b/>
          <w:sz w:val="24"/>
          <w:szCs w:val="24"/>
        </w:rPr>
        <w:t>CLÁUSULA SEGUNDA</w:t>
      </w:r>
      <w:r w:rsidRPr="00EB3501">
        <w:rPr>
          <w:rFonts w:ascii="Cambria" w:eastAsia="Arial Unicode MS" w:hAnsi="Cambria" w:cs="Arial Unicode MS"/>
          <w:sz w:val="24"/>
          <w:szCs w:val="24"/>
        </w:rPr>
        <w:t xml:space="preserve">. A SCP, exclusivamente para os efeitos de cumprimento das obrigações determinadas neste instrumento, tem sede social no mesmo endereço da sede social da Sócia Ostensiva, localizada </w:t>
      </w:r>
      <w:r w:rsidRPr="00EC1703">
        <w:rPr>
          <w:rFonts w:ascii="Cambria" w:eastAsia="Arial Unicode MS" w:hAnsi="Cambria" w:cs="Arial Unicode MS"/>
          <w:sz w:val="24"/>
          <w:szCs w:val="24"/>
          <w:highlight w:val="yellow"/>
        </w:rPr>
        <w:t>(</w:t>
      </w:r>
      <w:r>
        <w:rPr>
          <w:rFonts w:ascii="Cambria" w:eastAsia="Arial Unicode MS" w:hAnsi="Cambria" w:cs="Arial Unicode MS"/>
          <w:sz w:val="24"/>
          <w:szCs w:val="24"/>
          <w:highlight w:val="yellow"/>
        </w:rPr>
        <w:t>endereço</w:t>
      </w:r>
      <w:r w:rsidRPr="00EC1703">
        <w:rPr>
          <w:rFonts w:ascii="Cambria" w:eastAsia="Arial Unicode MS" w:hAnsi="Cambria" w:cs="Arial Unicode MS"/>
          <w:highlight w:val="yellow"/>
        </w:rPr>
        <w:t>)</w:t>
      </w:r>
      <w:r>
        <w:rPr>
          <w:rFonts w:ascii="Cambria" w:eastAsia="Arial Unicode MS" w:hAnsi="Cambria" w:cs="Arial Unicode MS"/>
        </w:rPr>
        <w:t>.</w:t>
      </w:r>
    </w:p>
    <w:p w14:paraId="7C92A867" w14:textId="77777777" w:rsidR="00C04E22" w:rsidRPr="00EB3501" w:rsidRDefault="00C04E22" w:rsidP="00C04E22">
      <w:pPr>
        <w:widowControl w:val="0"/>
        <w:spacing w:after="0" w:line="360" w:lineRule="atLeast"/>
        <w:jc w:val="center"/>
        <w:rPr>
          <w:rFonts w:ascii="Cambria" w:eastAsia="Arial Unicode MS" w:hAnsi="Cambria" w:cs="Arial Unicode MS"/>
          <w:b/>
          <w:bCs/>
          <w:sz w:val="24"/>
          <w:szCs w:val="24"/>
          <w:u w:val="single"/>
        </w:rPr>
      </w:pPr>
    </w:p>
    <w:p w14:paraId="21536B2F" w14:textId="77777777" w:rsidR="00C04E22" w:rsidRPr="00EB3501" w:rsidRDefault="00C04E22" w:rsidP="00C04E22">
      <w:pPr>
        <w:widowControl w:val="0"/>
        <w:spacing w:after="0" w:line="360" w:lineRule="atLeast"/>
        <w:jc w:val="center"/>
        <w:rPr>
          <w:rFonts w:ascii="Cambria" w:eastAsia="Arial Unicode MS" w:hAnsi="Cambria" w:cs="Arial Unicode MS"/>
          <w:b/>
          <w:bCs/>
          <w:sz w:val="24"/>
          <w:szCs w:val="24"/>
          <w:u w:val="single"/>
        </w:rPr>
      </w:pPr>
      <w:r w:rsidRPr="00EB3501">
        <w:rPr>
          <w:rFonts w:ascii="Cambria" w:eastAsia="Arial Unicode MS" w:hAnsi="Cambria" w:cs="Arial Unicode MS"/>
          <w:b/>
          <w:bCs/>
          <w:sz w:val="24"/>
          <w:szCs w:val="24"/>
          <w:u w:val="single"/>
        </w:rPr>
        <w:t xml:space="preserve">CAPÍTULO III </w:t>
      </w:r>
    </w:p>
    <w:p w14:paraId="1843B5FB" w14:textId="77777777" w:rsidR="00C04E22" w:rsidRPr="00EB3501" w:rsidRDefault="00C04E22" w:rsidP="00C04E22">
      <w:pPr>
        <w:widowControl w:val="0"/>
        <w:spacing w:after="0" w:line="360" w:lineRule="atLeast"/>
        <w:jc w:val="center"/>
        <w:rPr>
          <w:rFonts w:ascii="Cambria" w:eastAsia="Arial Unicode MS" w:hAnsi="Cambria" w:cs="Arial Unicode MS"/>
          <w:b/>
          <w:bCs/>
          <w:sz w:val="24"/>
          <w:szCs w:val="24"/>
          <w:u w:val="single"/>
        </w:rPr>
      </w:pPr>
      <w:r w:rsidRPr="00EB3501">
        <w:rPr>
          <w:rFonts w:ascii="Cambria" w:eastAsia="Arial Unicode MS" w:hAnsi="Cambria" w:cs="Arial Unicode MS"/>
          <w:b/>
          <w:bCs/>
          <w:sz w:val="24"/>
          <w:szCs w:val="24"/>
          <w:u w:val="single"/>
        </w:rPr>
        <w:t>DO OBJETO</w:t>
      </w:r>
    </w:p>
    <w:p w14:paraId="78A911BB" w14:textId="77777777" w:rsidR="00C04E22" w:rsidRPr="00EB3501" w:rsidRDefault="00C04E22" w:rsidP="00C04E22">
      <w:pPr>
        <w:spacing w:after="0" w:line="360" w:lineRule="atLeast"/>
        <w:rPr>
          <w:rFonts w:ascii="Cambria" w:eastAsia="Arial Unicode MS" w:hAnsi="Cambria" w:cs="Arial Unicode MS"/>
          <w:sz w:val="24"/>
          <w:szCs w:val="24"/>
        </w:rPr>
      </w:pPr>
    </w:p>
    <w:p w14:paraId="091A31F1" w14:textId="77777777" w:rsidR="00C04E22" w:rsidRDefault="00C04E22" w:rsidP="00C04E22">
      <w:pPr>
        <w:tabs>
          <w:tab w:val="left" w:pos="851"/>
        </w:tabs>
        <w:spacing w:after="0" w:line="360" w:lineRule="atLeast"/>
        <w:jc w:val="both"/>
        <w:rPr>
          <w:rFonts w:ascii="Cambria" w:eastAsia="Arial Unicode MS" w:hAnsi="Cambria" w:cs="Arial Unicode MS"/>
        </w:rPr>
      </w:pPr>
      <w:r w:rsidRPr="00EB3501">
        <w:rPr>
          <w:rFonts w:ascii="Cambria" w:eastAsia="Arial Unicode MS" w:hAnsi="Cambria" w:cs="Arial Unicode MS"/>
          <w:b/>
          <w:sz w:val="24"/>
          <w:szCs w:val="24"/>
        </w:rPr>
        <w:t xml:space="preserve">CLÁUSULA TERCEIRA. </w:t>
      </w:r>
      <w:r w:rsidRPr="00EB3501">
        <w:rPr>
          <w:rFonts w:ascii="Cambria" w:eastAsia="Arial Unicode MS" w:hAnsi="Cambria" w:cs="Arial Unicode MS"/>
          <w:sz w:val="24"/>
          <w:szCs w:val="24"/>
        </w:rPr>
        <w:t xml:space="preserve">A SCP tem por objeto social explorar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p>
    <w:p w14:paraId="4CFA9988" w14:textId="77777777" w:rsidR="00C04E22" w:rsidRPr="00EB3501" w:rsidRDefault="00C04E22" w:rsidP="00C04E22">
      <w:pPr>
        <w:tabs>
          <w:tab w:val="left" w:pos="851"/>
        </w:tabs>
        <w:spacing w:after="0" w:line="360" w:lineRule="atLeast"/>
        <w:jc w:val="both"/>
        <w:rPr>
          <w:rFonts w:ascii="Cambria" w:eastAsia="Arial Unicode MS" w:hAnsi="Cambria" w:cs="Arial Unicode MS"/>
          <w:sz w:val="24"/>
          <w:szCs w:val="24"/>
        </w:rPr>
      </w:pPr>
    </w:p>
    <w:p w14:paraId="44E0CBF9" w14:textId="77777777" w:rsidR="00C04E22" w:rsidRPr="00EB3501" w:rsidRDefault="00C04E22" w:rsidP="00C04E22">
      <w:pPr>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Parágrafo Segundo:</w:t>
      </w:r>
      <w:r w:rsidRPr="00EB3501">
        <w:rPr>
          <w:rFonts w:ascii="Cambria" w:eastAsia="Arial Unicode MS" w:hAnsi="Cambria" w:cs="Arial Unicode MS"/>
          <w:sz w:val="24"/>
          <w:szCs w:val="24"/>
        </w:rPr>
        <w:t xml:space="preserve"> A sociedade desempenhará suas atividades sob o nome individual da Sócia Ostensiva.</w:t>
      </w:r>
    </w:p>
    <w:p w14:paraId="7EFDF9ED" w14:textId="77777777" w:rsidR="00C04E22" w:rsidRPr="00EB3501" w:rsidRDefault="00C04E22" w:rsidP="00C04E22">
      <w:pPr>
        <w:tabs>
          <w:tab w:val="left" w:pos="851"/>
        </w:tabs>
        <w:spacing w:after="0" w:line="360" w:lineRule="atLeast"/>
        <w:rPr>
          <w:rFonts w:ascii="Cambria" w:eastAsia="Arial Unicode MS" w:hAnsi="Cambria" w:cs="Arial Unicode MS"/>
          <w:sz w:val="24"/>
          <w:szCs w:val="24"/>
        </w:rPr>
      </w:pPr>
    </w:p>
    <w:p w14:paraId="7069FD91" w14:textId="77777777" w:rsidR="00C04E22" w:rsidRPr="00EB3501" w:rsidRDefault="00C04E22" w:rsidP="00C04E22">
      <w:pPr>
        <w:tabs>
          <w:tab w:val="left" w:pos="851"/>
        </w:tabs>
        <w:spacing w:after="0" w:line="360" w:lineRule="atLeast"/>
        <w:rPr>
          <w:rFonts w:ascii="Cambria" w:eastAsia="Arial Unicode MS" w:hAnsi="Cambria" w:cs="Arial Unicode MS"/>
          <w:sz w:val="24"/>
          <w:szCs w:val="24"/>
        </w:rPr>
      </w:pPr>
    </w:p>
    <w:p w14:paraId="2D31A946" w14:textId="77777777" w:rsidR="00C04E22" w:rsidRPr="00EB3501" w:rsidRDefault="00C04E22" w:rsidP="00C04E22">
      <w:pPr>
        <w:widowControl w:val="0"/>
        <w:spacing w:after="0" w:line="360" w:lineRule="atLeast"/>
        <w:jc w:val="center"/>
        <w:rPr>
          <w:rFonts w:ascii="Cambria" w:eastAsia="Arial Unicode MS" w:hAnsi="Cambria" w:cs="Arial Unicode MS"/>
          <w:b/>
          <w:bCs/>
          <w:sz w:val="24"/>
          <w:szCs w:val="24"/>
          <w:u w:val="single"/>
        </w:rPr>
      </w:pPr>
      <w:r w:rsidRPr="00EB3501">
        <w:rPr>
          <w:rFonts w:ascii="Cambria" w:eastAsia="Arial Unicode MS" w:hAnsi="Cambria" w:cs="Arial Unicode MS"/>
          <w:b/>
          <w:bCs/>
          <w:sz w:val="24"/>
          <w:szCs w:val="24"/>
          <w:u w:val="single"/>
        </w:rPr>
        <w:lastRenderedPageBreak/>
        <w:t>CAPÍTULO IV</w:t>
      </w:r>
    </w:p>
    <w:p w14:paraId="6537B72C" w14:textId="77777777" w:rsidR="00C04E22" w:rsidRPr="00EB3501" w:rsidRDefault="00C04E22" w:rsidP="00C04E22">
      <w:pPr>
        <w:widowControl w:val="0"/>
        <w:spacing w:after="0" w:line="360" w:lineRule="atLeast"/>
        <w:jc w:val="center"/>
        <w:rPr>
          <w:rFonts w:ascii="Cambria" w:eastAsia="Arial Unicode MS" w:hAnsi="Cambria" w:cs="Arial Unicode MS"/>
          <w:b/>
          <w:bCs/>
          <w:sz w:val="24"/>
          <w:szCs w:val="24"/>
          <w:u w:val="single"/>
        </w:rPr>
      </w:pPr>
      <w:r w:rsidRPr="00EB3501">
        <w:rPr>
          <w:rFonts w:ascii="Cambria" w:eastAsia="Arial Unicode MS" w:hAnsi="Cambria" w:cs="Arial Unicode MS"/>
          <w:b/>
          <w:bCs/>
          <w:sz w:val="24"/>
          <w:szCs w:val="24"/>
          <w:u w:val="single"/>
        </w:rPr>
        <w:t>PRAZO DE DURAÇÃO</w:t>
      </w:r>
    </w:p>
    <w:p w14:paraId="257AFD89" w14:textId="77777777" w:rsidR="00C04E22" w:rsidRPr="00EB3501" w:rsidRDefault="00C04E22" w:rsidP="00C04E22">
      <w:pPr>
        <w:widowControl w:val="0"/>
        <w:spacing w:after="0" w:line="360" w:lineRule="atLeast"/>
        <w:jc w:val="center"/>
        <w:rPr>
          <w:rFonts w:ascii="Cambria" w:eastAsia="Arial Unicode MS" w:hAnsi="Cambria" w:cs="Arial Unicode MS"/>
          <w:b/>
          <w:bCs/>
          <w:sz w:val="24"/>
          <w:szCs w:val="24"/>
          <w:u w:val="single"/>
        </w:rPr>
      </w:pPr>
    </w:p>
    <w:p w14:paraId="7A5D2F7B" w14:textId="77777777" w:rsidR="00C04E22" w:rsidRPr="00983FBB" w:rsidRDefault="00C04E22" w:rsidP="00C04E22">
      <w:pPr>
        <w:widowControl w:val="0"/>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CLÁUSULA QUARTA</w:t>
      </w:r>
      <w:r w:rsidRPr="00983FBB">
        <w:rPr>
          <w:rFonts w:ascii="Cambria" w:eastAsia="Arial Unicode MS" w:hAnsi="Cambria" w:cs="Arial Unicode MS"/>
          <w:sz w:val="24"/>
          <w:szCs w:val="24"/>
        </w:rPr>
        <w:t>.</w:t>
      </w:r>
      <w:r w:rsidRPr="00EB3501">
        <w:rPr>
          <w:rFonts w:ascii="Cambria" w:eastAsia="Arial Unicode MS" w:hAnsi="Cambria" w:cs="Arial Unicode MS"/>
          <w:sz w:val="24"/>
          <w:szCs w:val="24"/>
        </w:rPr>
        <w:t xml:space="preserve"> </w:t>
      </w:r>
      <w:r w:rsidRPr="00983FBB">
        <w:rPr>
          <w:rFonts w:ascii="Cambria" w:eastAsia="Arial Unicode MS" w:hAnsi="Cambria" w:cs="Arial Unicode MS"/>
          <w:sz w:val="24"/>
          <w:szCs w:val="24"/>
        </w:rPr>
        <w:t xml:space="preserve">O prazo de duração da presente sociedade corresponderá ao da </w:t>
      </w:r>
      <w:r w:rsidRPr="00983FBB">
        <w:rPr>
          <w:rFonts w:ascii="Cambria" w:eastAsia="Arial Unicode MS" w:hAnsi="Cambria" w:cs="Arial Unicode MS"/>
          <w:sz w:val="24"/>
          <w:szCs w:val="24"/>
          <w:highlight w:val="yellow"/>
        </w:rPr>
        <w:t>execução do objeto social</w:t>
      </w:r>
      <w:r w:rsidRPr="00983FBB">
        <w:rPr>
          <w:rFonts w:ascii="Cambria" w:eastAsia="Arial Unicode MS" w:hAnsi="Cambria" w:cs="Arial Unicode MS"/>
          <w:sz w:val="24"/>
          <w:szCs w:val="24"/>
        </w:rPr>
        <w:t xml:space="preserve">, prorrogando-se sua vigência até a liquidação dos direitos e obrigações decorrentes do objeto descrito na Cláusula </w:t>
      </w:r>
      <w:r>
        <w:rPr>
          <w:rFonts w:ascii="Cambria" w:eastAsia="Arial Unicode MS" w:hAnsi="Cambria" w:cs="Arial Unicode MS"/>
          <w:sz w:val="24"/>
          <w:szCs w:val="24"/>
        </w:rPr>
        <w:t>Terceira</w:t>
      </w:r>
    </w:p>
    <w:p w14:paraId="63F38328" w14:textId="77777777" w:rsidR="00C04E22" w:rsidRPr="00EB3501" w:rsidRDefault="00C04E22" w:rsidP="00C04E22">
      <w:pPr>
        <w:widowControl w:val="0"/>
        <w:spacing w:after="0" w:line="360" w:lineRule="atLeast"/>
        <w:jc w:val="center"/>
        <w:rPr>
          <w:rFonts w:ascii="Cambria" w:eastAsia="Arial Unicode MS" w:hAnsi="Cambria" w:cs="Arial Unicode MS"/>
          <w:b/>
          <w:bCs/>
          <w:sz w:val="24"/>
          <w:szCs w:val="24"/>
          <w:u w:val="single"/>
        </w:rPr>
      </w:pPr>
    </w:p>
    <w:p w14:paraId="0FFB90F1" w14:textId="77777777" w:rsidR="00C04E22" w:rsidRPr="00EB3501" w:rsidRDefault="00C04E22" w:rsidP="00C04E22">
      <w:pPr>
        <w:widowControl w:val="0"/>
        <w:spacing w:after="0" w:line="360" w:lineRule="atLeast"/>
        <w:jc w:val="center"/>
        <w:rPr>
          <w:rFonts w:ascii="Cambria" w:eastAsia="Arial Unicode MS" w:hAnsi="Cambria" w:cs="Arial Unicode MS"/>
          <w:b/>
          <w:bCs/>
          <w:sz w:val="24"/>
          <w:szCs w:val="24"/>
          <w:u w:val="single"/>
        </w:rPr>
      </w:pPr>
      <w:r w:rsidRPr="00EB3501">
        <w:rPr>
          <w:rFonts w:ascii="Cambria" w:eastAsia="Arial Unicode MS" w:hAnsi="Cambria" w:cs="Arial Unicode MS"/>
          <w:b/>
          <w:bCs/>
          <w:sz w:val="24"/>
          <w:szCs w:val="24"/>
          <w:u w:val="single"/>
        </w:rPr>
        <w:t>CAPÍTULO V</w:t>
      </w:r>
    </w:p>
    <w:p w14:paraId="40F4273F" w14:textId="77777777" w:rsidR="00C04E22" w:rsidRPr="00EB3501" w:rsidRDefault="00C04E22" w:rsidP="00C04E22">
      <w:pPr>
        <w:widowControl w:val="0"/>
        <w:spacing w:after="0" w:line="360" w:lineRule="atLeast"/>
        <w:jc w:val="center"/>
        <w:rPr>
          <w:rFonts w:ascii="Cambria" w:eastAsia="Arial Unicode MS" w:hAnsi="Cambria" w:cs="Arial Unicode MS"/>
          <w:b/>
          <w:bCs/>
          <w:sz w:val="24"/>
          <w:szCs w:val="24"/>
          <w:u w:val="single"/>
        </w:rPr>
      </w:pPr>
      <w:r w:rsidRPr="00EB3501">
        <w:rPr>
          <w:rFonts w:ascii="Cambria" w:eastAsia="Arial Unicode MS" w:hAnsi="Cambria" w:cs="Arial Unicode MS"/>
          <w:b/>
          <w:bCs/>
          <w:sz w:val="24"/>
          <w:szCs w:val="24"/>
          <w:u w:val="single"/>
        </w:rPr>
        <w:t>DA FORMAÇÃO DO FUNDO SOCIAL</w:t>
      </w:r>
    </w:p>
    <w:p w14:paraId="7192707A" w14:textId="77777777" w:rsidR="00C04E22" w:rsidRPr="00EB3501" w:rsidRDefault="00C04E22" w:rsidP="00C04E22">
      <w:pPr>
        <w:widowControl w:val="0"/>
        <w:spacing w:after="0" w:line="360" w:lineRule="atLeast"/>
        <w:jc w:val="center"/>
        <w:rPr>
          <w:rFonts w:ascii="Cambria" w:eastAsia="Arial Unicode MS" w:hAnsi="Cambria" w:cs="Arial Unicode MS"/>
          <w:b/>
          <w:bCs/>
          <w:sz w:val="24"/>
          <w:szCs w:val="24"/>
          <w:u w:val="single"/>
        </w:rPr>
      </w:pPr>
    </w:p>
    <w:p w14:paraId="19F1FB4C" w14:textId="77777777" w:rsidR="00C04E22" w:rsidRPr="00EB3501" w:rsidRDefault="00C04E22" w:rsidP="00C04E22">
      <w:pPr>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CLÁUSULA QUINTA.</w:t>
      </w:r>
      <w:r w:rsidRPr="00EB3501">
        <w:rPr>
          <w:rFonts w:ascii="Cambria" w:eastAsia="Arial Unicode MS" w:hAnsi="Cambria" w:cs="Arial Unicode MS"/>
          <w:sz w:val="24"/>
          <w:szCs w:val="24"/>
        </w:rPr>
        <w:t xml:space="preserve"> A Sócia Ostensiva e o Sócio Participante participarão na SCP na seguinte proporção: </w:t>
      </w:r>
    </w:p>
    <w:p w14:paraId="73425990" w14:textId="77777777" w:rsidR="00C04E22" w:rsidRPr="00EB3501" w:rsidRDefault="00C04E22" w:rsidP="00C04E22">
      <w:pPr>
        <w:spacing w:after="0" w:line="360" w:lineRule="atLeast"/>
        <w:jc w:val="both"/>
        <w:rPr>
          <w:rFonts w:ascii="Cambria" w:eastAsia="Arial Unicode MS" w:hAnsi="Cambria" w:cs="Arial Unicode MS"/>
          <w:sz w:val="24"/>
          <w:szCs w:val="24"/>
        </w:rPr>
      </w:pPr>
    </w:p>
    <w:p w14:paraId="5372EA0A" w14:textId="77777777" w:rsidR="00C04E22" w:rsidRPr="00E67644" w:rsidRDefault="00C04E22" w:rsidP="00C04E22">
      <w:pPr>
        <w:pStyle w:val="PargrafodaLista"/>
        <w:numPr>
          <w:ilvl w:val="0"/>
          <w:numId w:val="7"/>
        </w:numPr>
        <w:spacing w:after="0" w:line="360" w:lineRule="atLeast"/>
        <w:ind w:left="0" w:firstLine="0"/>
        <w:jc w:val="both"/>
        <w:rPr>
          <w:rFonts w:ascii="Cambria" w:eastAsia="Arial Unicode MS" w:hAnsi="Cambria" w:cs="Arial Unicode MS"/>
          <w:sz w:val="24"/>
          <w:szCs w:val="24"/>
        </w:rPr>
      </w:pPr>
      <w:r w:rsidRPr="00E67644">
        <w:rPr>
          <w:rFonts w:ascii="Cambria" w:eastAsia="Arial Unicode MS" w:hAnsi="Cambria" w:cs="Arial Unicode MS"/>
          <w:sz w:val="24"/>
          <w:szCs w:val="24"/>
        </w:rPr>
        <w:t xml:space="preserve"> </w:t>
      </w:r>
      <w:r w:rsidRPr="00E67644">
        <w:rPr>
          <w:rFonts w:ascii="Cambria" w:eastAsia="Arial Unicode MS" w:hAnsi="Cambria" w:cs="Arial Unicode MS"/>
          <w:sz w:val="24"/>
          <w:szCs w:val="24"/>
          <w:highlight w:val="yellow"/>
        </w:rPr>
        <w:t>% (...)</w:t>
      </w:r>
      <w:r w:rsidRPr="00E67644">
        <w:rPr>
          <w:rFonts w:ascii="Cambria" w:eastAsia="Arial Unicode MS" w:hAnsi="Cambria" w:cs="Arial Unicode MS"/>
          <w:sz w:val="24"/>
          <w:szCs w:val="24"/>
        </w:rPr>
        <w:t xml:space="preserve"> do fundo social para a sócia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p>
    <w:p w14:paraId="7A895DDE" w14:textId="77777777" w:rsidR="00C04E22" w:rsidRPr="00E67644" w:rsidRDefault="00C04E22" w:rsidP="00C04E22">
      <w:pPr>
        <w:pStyle w:val="PargrafodaLista"/>
        <w:spacing w:after="0" w:line="360" w:lineRule="atLeast"/>
        <w:ind w:left="0"/>
        <w:jc w:val="both"/>
        <w:rPr>
          <w:rFonts w:ascii="Cambria" w:eastAsia="Arial Unicode MS" w:hAnsi="Cambria" w:cs="Arial Unicode MS"/>
          <w:sz w:val="24"/>
          <w:szCs w:val="24"/>
        </w:rPr>
      </w:pPr>
    </w:p>
    <w:p w14:paraId="02E2FE7F" w14:textId="77777777" w:rsidR="00C04E22" w:rsidRPr="00E67644" w:rsidRDefault="00C04E22" w:rsidP="00C04E22">
      <w:pPr>
        <w:pStyle w:val="PargrafodaLista"/>
        <w:numPr>
          <w:ilvl w:val="0"/>
          <w:numId w:val="7"/>
        </w:numPr>
        <w:spacing w:after="0" w:line="360" w:lineRule="atLeast"/>
        <w:ind w:left="0" w:firstLine="0"/>
        <w:jc w:val="both"/>
        <w:rPr>
          <w:rFonts w:ascii="Cambria" w:eastAsia="Arial Unicode MS" w:hAnsi="Cambria" w:cs="Arial Unicode MS"/>
          <w:sz w:val="24"/>
          <w:szCs w:val="24"/>
        </w:rPr>
      </w:pPr>
      <w:r w:rsidRPr="00E67644">
        <w:rPr>
          <w:rFonts w:ascii="Cambria" w:eastAsia="Arial Unicode MS" w:hAnsi="Cambria" w:cs="Arial Unicode MS"/>
          <w:sz w:val="24"/>
          <w:szCs w:val="24"/>
        </w:rPr>
        <w:t xml:space="preserve"> </w:t>
      </w:r>
      <w:r w:rsidRPr="00E67644">
        <w:rPr>
          <w:rFonts w:ascii="Cambria" w:eastAsia="Arial Unicode MS" w:hAnsi="Cambria" w:cs="Arial Unicode MS"/>
          <w:sz w:val="24"/>
          <w:szCs w:val="24"/>
          <w:highlight w:val="yellow"/>
        </w:rPr>
        <w:t>% (....)</w:t>
      </w:r>
      <w:r w:rsidRPr="00E67644">
        <w:rPr>
          <w:rFonts w:ascii="Cambria" w:eastAsia="Arial Unicode MS" w:hAnsi="Cambria" w:cs="Arial Unicode MS"/>
          <w:sz w:val="24"/>
          <w:szCs w:val="24"/>
        </w:rPr>
        <w:t xml:space="preserve"> do fundo social para o sócio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p>
    <w:p w14:paraId="5949F087" w14:textId="77777777" w:rsidR="00C04E22" w:rsidRPr="00E67644" w:rsidRDefault="00C04E22" w:rsidP="00C04E22">
      <w:pPr>
        <w:pStyle w:val="PargrafodaLista"/>
        <w:spacing w:after="0" w:line="360" w:lineRule="atLeast"/>
        <w:ind w:left="0"/>
        <w:jc w:val="both"/>
        <w:rPr>
          <w:rFonts w:ascii="Cambria" w:eastAsia="Arial Unicode MS" w:hAnsi="Cambria" w:cs="Arial Unicode MS"/>
          <w:sz w:val="24"/>
          <w:szCs w:val="24"/>
        </w:rPr>
      </w:pPr>
    </w:p>
    <w:p w14:paraId="049D5333" w14:textId="77777777" w:rsidR="00C04E22" w:rsidRPr="00EB3501" w:rsidRDefault="00C04E22" w:rsidP="00C04E22">
      <w:pPr>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Parágrafo Primeiro</w:t>
      </w:r>
      <w:r w:rsidRPr="00EB3501">
        <w:rPr>
          <w:rFonts w:ascii="Cambria" w:eastAsia="Arial Unicode MS" w:hAnsi="Cambria" w:cs="Arial Unicode MS"/>
          <w:sz w:val="24"/>
          <w:szCs w:val="24"/>
        </w:rPr>
        <w:t>: As contribuições descritas acima proporcionarão a cada sócio a seguinte participação no fundo social:</w:t>
      </w:r>
    </w:p>
    <w:p w14:paraId="228D8214" w14:textId="77777777" w:rsidR="00C04E22" w:rsidRPr="00EB3501" w:rsidRDefault="00C04E22" w:rsidP="00C04E22">
      <w:pPr>
        <w:spacing w:after="0" w:line="360" w:lineRule="atLeast"/>
        <w:rPr>
          <w:rFonts w:ascii="Cambria" w:eastAsia="Arial Unicode MS" w:hAnsi="Cambria" w:cs="Arial Unicode MS"/>
          <w:sz w:val="24"/>
          <w:szCs w:val="24"/>
        </w:rPr>
      </w:pPr>
    </w:p>
    <w:tbl>
      <w:tblPr>
        <w:tblpPr w:leftFromText="141" w:rightFromText="141" w:vertAnchor="text" w:horzAnchor="margin" w:tblpXSpec="center"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4505"/>
        <w:gridCol w:w="1870"/>
      </w:tblGrid>
      <w:tr w:rsidR="00C04E22" w:rsidRPr="00EB3501" w14:paraId="4C54E3A5" w14:textId="77777777" w:rsidTr="000D45E3">
        <w:tc>
          <w:tcPr>
            <w:tcW w:w="1247" w:type="pct"/>
          </w:tcPr>
          <w:p w14:paraId="29C3F5BC" w14:textId="77777777" w:rsidR="00C04E22" w:rsidRPr="00EB3501" w:rsidRDefault="00C04E22" w:rsidP="000D45E3">
            <w:pPr>
              <w:spacing w:after="0" w:line="360" w:lineRule="atLeast"/>
              <w:jc w:val="center"/>
              <w:rPr>
                <w:rFonts w:ascii="Cambria" w:eastAsia="Arial Unicode MS" w:hAnsi="Cambria" w:cs="Arial Unicode MS"/>
                <w:b/>
                <w:sz w:val="24"/>
                <w:szCs w:val="24"/>
              </w:rPr>
            </w:pPr>
            <w:r w:rsidRPr="00EB3501">
              <w:rPr>
                <w:rFonts w:ascii="Cambria" w:eastAsia="Arial Unicode MS" w:hAnsi="Cambria" w:cs="Arial Unicode MS"/>
                <w:b/>
                <w:sz w:val="24"/>
                <w:szCs w:val="24"/>
              </w:rPr>
              <w:t>Tipo de Sócio</w:t>
            </w:r>
          </w:p>
        </w:tc>
        <w:tc>
          <w:tcPr>
            <w:tcW w:w="2652" w:type="pct"/>
          </w:tcPr>
          <w:p w14:paraId="5DB6F72D" w14:textId="77777777" w:rsidR="00C04E22" w:rsidRPr="00EB3501" w:rsidRDefault="00C04E22" w:rsidP="000D45E3">
            <w:pPr>
              <w:spacing w:after="0" w:line="360" w:lineRule="atLeast"/>
              <w:jc w:val="center"/>
              <w:rPr>
                <w:rFonts w:ascii="Cambria" w:eastAsia="Arial Unicode MS" w:hAnsi="Cambria" w:cs="Arial Unicode MS"/>
                <w:b/>
                <w:sz w:val="24"/>
                <w:szCs w:val="24"/>
              </w:rPr>
            </w:pPr>
            <w:r w:rsidRPr="00EB3501">
              <w:rPr>
                <w:rFonts w:ascii="Cambria" w:eastAsia="Arial Unicode MS" w:hAnsi="Cambria" w:cs="Arial Unicode MS"/>
                <w:b/>
                <w:sz w:val="24"/>
                <w:szCs w:val="24"/>
              </w:rPr>
              <w:t>Sócios</w:t>
            </w:r>
          </w:p>
        </w:tc>
        <w:tc>
          <w:tcPr>
            <w:tcW w:w="1101" w:type="pct"/>
          </w:tcPr>
          <w:p w14:paraId="4F3556EF" w14:textId="77777777" w:rsidR="00C04E22" w:rsidRPr="00EB3501" w:rsidRDefault="00C04E22" w:rsidP="000D45E3">
            <w:pPr>
              <w:spacing w:after="0" w:line="360" w:lineRule="atLeast"/>
              <w:jc w:val="center"/>
              <w:rPr>
                <w:rFonts w:ascii="Cambria" w:eastAsia="Arial Unicode MS" w:hAnsi="Cambria" w:cs="Arial Unicode MS"/>
                <w:b/>
                <w:sz w:val="24"/>
                <w:szCs w:val="24"/>
              </w:rPr>
            </w:pPr>
            <w:r w:rsidRPr="00EB3501">
              <w:rPr>
                <w:rFonts w:ascii="Cambria" w:eastAsia="Arial Unicode MS" w:hAnsi="Cambria" w:cs="Arial Unicode MS"/>
                <w:b/>
                <w:sz w:val="24"/>
                <w:szCs w:val="24"/>
              </w:rPr>
              <w:t>Porcentagem no Fundo Social</w:t>
            </w:r>
          </w:p>
        </w:tc>
      </w:tr>
      <w:tr w:rsidR="00C04E22" w:rsidRPr="00EB3501" w14:paraId="39700982" w14:textId="77777777" w:rsidTr="000D45E3">
        <w:tc>
          <w:tcPr>
            <w:tcW w:w="1247" w:type="pct"/>
          </w:tcPr>
          <w:p w14:paraId="6FADFC18" w14:textId="77777777" w:rsidR="00C04E22" w:rsidRPr="00EB3501" w:rsidRDefault="00C04E22" w:rsidP="000D45E3">
            <w:pPr>
              <w:spacing w:after="0" w:line="360" w:lineRule="atLeast"/>
              <w:rPr>
                <w:rFonts w:ascii="Cambria" w:eastAsia="Arial Unicode MS" w:hAnsi="Cambria" w:cs="Arial Unicode MS"/>
                <w:sz w:val="24"/>
                <w:szCs w:val="24"/>
              </w:rPr>
            </w:pPr>
            <w:r w:rsidRPr="00EB3501">
              <w:rPr>
                <w:rFonts w:ascii="Cambria" w:eastAsia="Arial Unicode MS" w:hAnsi="Cambria" w:cs="Arial Unicode MS"/>
                <w:sz w:val="24"/>
                <w:szCs w:val="24"/>
              </w:rPr>
              <w:t>Sócia Ostensiva</w:t>
            </w:r>
          </w:p>
        </w:tc>
        <w:tc>
          <w:tcPr>
            <w:tcW w:w="2652" w:type="pct"/>
          </w:tcPr>
          <w:p w14:paraId="00AD05AE" w14:textId="77777777" w:rsidR="00C04E22" w:rsidRPr="00EB3501" w:rsidRDefault="00C04E22" w:rsidP="000D45E3">
            <w:pPr>
              <w:spacing w:after="0" w:line="360" w:lineRule="atLeast"/>
              <w:jc w:val="center"/>
              <w:rPr>
                <w:rFonts w:ascii="Cambria" w:eastAsia="Arial Unicode MS" w:hAnsi="Cambria" w:cs="Arial Unicode MS"/>
                <w:sz w:val="24"/>
                <w:szCs w:val="24"/>
              </w:rPr>
            </w:pP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p>
        </w:tc>
        <w:tc>
          <w:tcPr>
            <w:tcW w:w="1101" w:type="pct"/>
          </w:tcPr>
          <w:p w14:paraId="08BF997D" w14:textId="77777777" w:rsidR="00C04E22" w:rsidRPr="00EB3501" w:rsidRDefault="00C04E22" w:rsidP="000D45E3">
            <w:pPr>
              <w:spacing w:after="0" w:line="360" w:lineRule="atLeast"/>
              <w:jc w:val="center"/>
              <w:rPr>
                <w:rFonts w:ascii="Cambria" w:eastAsia="Arial Unicode MS" w:hAnsi="Cambria" w:cs="Arial Unicode MS"/>
                <w:sz w:val="24"/>
                <w:szCs w:val="24"/>
              </w:rPr>
            </w:pPr>
            <w:r w:rsidRPr="00EB3501">
              <w:rPr>
                <w:rFonts w:ascii="Cambria" w:eastAsia="Arial Unicode MS" w:hAnsi="Cambria" w:cs="Arial Unicode MS"/>
                <w:sz w:val="24"/>
                <w:szCs w:val="24"/>
                <w:highlight w:val="yellow"/>
              </w:rPr>
              <w:t>%</w:t>
            </w:r>
          </w:p>
        </w:tc>
      </w:tr>
      <w:tr w:rsidR="00C04E22" w:rsidRPr="00EB3501" w14:paraId="2EBC34C5" w14:textId="77777777" w:rsidTr="000D45E3">
        <w:tc>
          <w:tcPr>
            <w:tcW w:w="1247" w:type="pct"/>
          </w:tcPr>
          <w:p w14:paraId="1A298EF1" w14:textId="77777777" w:rsidR="00C04E22" w:rsidRPr="00EB3501" w:rsidRDefault="00C04E22" w:rsidP="000D45E3">
            <w:pPr>
              <w:spacing w:after="0" w:line="360" w:lineRule="atLeast"/>
              <w:rPr>
                <w:rFonts w:ascii="Cambria" w:eastAsia="Arial Unicode MS" w:hAnsi="Cambria" w:cs="Arial Unicode MS"/>
                <w:sz w:val="24"/>
                <w:szCs w:val="24"/>
              </w:rPr>
            </w:pPr>
            <w:r w:rsidRPr="00EB3501">
              <w:rPr>
                <w:rFonts w:ascii="Cambria" w:eastAsia="Arial Unicode MS" w:hAnsi="Cambria" w:cs="Arial Unicode MS"/>
                <w:sz w:val="24"/>
                <w:szCs w:val="24"/>
              </w:rPr>
              <w:t>Sócio Participante</w:t>
            </w:r>
          </w:p>
        </w:tc>
        <w:tc>
          <w:tcPr>
            <w:tcW w:w="2652" w:type="pct"/>
          </w:tcPr>
          <w:p w14:paraId="475D7317" w14:textId="77777777" w:rsidR="00C04E22" w:rsidRPr="00EB3501" w:rsidRDefault="00C04E22" w:rsidP="000D45E3">
            <w:pPr>
              <w:spacing w:after="0" w:line="360" w:lineRule="atLeast"/>
              <w:jc w:val="center"/>
              <w:rPr>
                <w:rFonts w:ascii="Cambria" w:eastAsia="Arial Unicode MS" w:hAnsi="Cambria" w:cs="Arial Unicode MS"/>
                <w:sz w:val="24"/>
                <w:szCs w:val="24"/>
              </w:rPr>
            </w:pP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p>
        </w:tc>
        <w:tc>
          <w:tcPr>
            <w:tcW w:w="1101" w:type="pct"/>
          </w:tcPr>
          <w:p w14:paraId="67151464" w14:textId="77777777" w:rsidR="00C04E22" w:rsidRPr="00EB3501" w:rsidRDefault="00C04E22" w:rsidP="000D45E3">
            <w:pPr>
              <w:spacing w:after="0" w:line="360" w:lineRule="atLeast"/>
              <w:jc w:val="center"/>
              <w:rPr>
                <w:rFonts w:ascii="Cambria" w:eastAsia="Arial Unicode MS" w:hAnsi="Cambria" w:cs="Arial Unicode MS"/>
                <w:sz w:val="24"/>
                <w:szCs w:val="24"/>
              </w:rPr>
            </w:pPr>
            <w:r w:rsidRPr="00EB3501">
              <w:rPr>
                <w:rFonts w:ascii="Cambria" w:eastAsia="Arial Unicode MS" w:hAnsi="Cambria" w:cs="Arial Unicode MS"/>
                <w:sz w:val="24"/>
                <w:szCs w:val="24"/>
                <w:highlight w:val="yellow"/>
              </w:rPr>
              <w:t>%</w:t>
            </w:r>
          </w:p>
        </w:tc>
      </w:tr>
      <w:tr w:rsidR="00C04E22" w:rsidRPr="00EB3501" w14:paraId="5C8F8E6C" w14:textId="77777777" w:rsidTr="000D45E3">
        <w:tc>
          <w:tcPr>
            <w:tcW w:w="3899" w:type="pct"/>
            <w:gridSpan w:val="2"/>
            <w:vAlign w:val="center"/>
          </w:tcPr>
          <w:p w14:paraId="05412763" w14:textId="77777777" w:rsidR="00C04E22" w:rsidRPr="00EB3501" w:rsidRDefault="00C04E22" w:rsidP="000D45E3">
            <w:pPr>
              <w:spacing w:after="0" w:line="360" w:lineRule="atLeast"/>
              <w:rPr>
                <w:rFonts w:ascii="Cambria" w:eastAsia="Arial Unicode MS" w:hAnsi="Cambria" w:cs="Arial Unicode MS"/>
                <w:b/>
                <w:sz w:val="24"/>
                <w:szCs w:val="24"/>
              </w:rPr>
            </w:pPr>
            <w:r w:rsidRPr="00EB3501">
              <w:rPr>
                <w:rFonts w:ascii="Cambria" w:eastAsia="Arial Unicode MS" w:hAnsi="Cambria" w:cs="Arial Unicode MS"/>
                <w:b/>
                <w:sz w:val="24"/>
                <w:szCs w:val="24"/>
              </w:rPr>
              <w:t>Total:</w:t>
            </w:r>
          </w:p>
        </w:tc>
        <w:tc>
          <w:tcPr>
            <w:tcW w:w="1101" w:type="pct"/>
          </w:tcPr>
          <w:p w14:paraId="2F90AED3" w14:textId="77777777" w:rsidR="00C04E22" w:rsidRPr="00EB3501" w:rsidRDefault="00C04E22" w:rsidP="000D45E3">
            <w:pPr>
              <w:spacing w:after="0" w:line="360" w:lineRule="atLeast"/>
              <w:jc w:val="center"/>
              <w:rPr>
                <w:rFonts w:ascii="Cambria" w:eastAsia="Arial Unicode MS" w:hAnsi="Cambria" w:cs="Arial Unicode MS"/>
                <w:b/>
                <w:sz w:val="24"/>
                <w:szCs w:val="24"/>
              </w:rPr>
            </w:pPr>
            <w:r w:rsidRPr="00EB3501">
              <w:rPr>
                <w:rFonts w:ascii="Cambria" w:eastAsia="Arial Unicode MS" w:hAnsi="Cambria" w:cs="Arial Unicode MS"/>
                <w:b/>
                <w:sz w:val="24"/>
                <w:szCs w:val="24"/>
              </w:rPr>
              <w:t>100,00%</w:t>
            </w:r>
          </w:p>
        </w:tc>
      </w:tr>
    </w:tbl>
    <w:p w14:paraId="0A57A0CD" w14:textId="77777777" w:rsidR="00C04E22" w:rsidRPr="00EB3501" w:rsidRDefault="00C04E22" w:rsidP="00C04E22">
      <w:pPr>
        <w:spacing w:after="0" w:line="360" w:lineRule="atLeast"/>
        <w:jc w:val="both"/>
        <w:rPr>
          <w:rFonts w:ascii="Cambria" w:eastAsia="Arial Unicode MS" w:hAnsi="Cambria" w:cs="Arial Unicode MS"/>
          <w:sz w:val="24"/>
          <w:szCs w:val="24"/>
        </w:rPr>
      </w:pPr>
    </w:p>
    <w:p w14:paraId="5EC08A99" w14:textId="77777777" w:rsidR="00C04E22" w:rsidRPr="00EB3501" w:rsidRDefault="00C04E22" w:rsidP="00C04E22">
      <w:pPr>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Parágrafo Primeiro:</w:t>
      </w:r>
      <w:r w:rsidRPr="00EB3501">
        <w:rPr>
          <w:rFonts w:ascii="Cambria" w:eastAsia="Arial Unicode MS" w:hAnsi="Cambria" w:cs="Arial Unicode MS"/>
          <w:sz w:val="24"/>
          <w:szCs w:val="24"/>
        </w:rPr>
        <w:t xml:space="preserve"> O fundo social será composto pela diferença positiva entre o valor correspondente ao prêmio e o valor correspondente ao crédito (prémio – crédito</w:t>
      </w:r>
      <w:r>
        <w:rPr>
          <w:rFonts w:ascii="Cambria" w:eastAsia="Arial Unicode MS" w:hAnsi="Cambria" w:cs="Arial Unicode MS"/>
          <w:sz w:val="24"/>
          <w:szCs w:val="24"/>
        </w:rPr>
        <w:t xml:space="preserve"> </w:t>
      </w:r>
      <w:r w:rsidRPr="00EB3501">
        <w:rPr>
          <w:rFonts w:ascii="Cambria" w:eastAsia="Arial Unicode MS" w:hAnsi="Cambria" w:cs="Arial Unicode MS"/>
          <w:sz w:val="24"/>
          <w:szCs w:val="24"/>
        </w:rPr>
        <w:t>&gt;0), sendo, para os fins de constituição do fundo social da SCP prêmio e crédito considerados conforme a seguir:</w:t>
      </w:r>
    </w:p>
    <w:p w14:paraId="1B91FD48" w14:textId="77777777" w:rsidR="00C04E22" w:rsidRPr="00EB3501" w:rsidRDefault="00C04E22" w:rsidP="00C04E22">
      <w:pPr>
        <w:spacing w:after="0" w:line="360" w:lineRule="atLeast"/>
        <w:jc w:val="both"/>
        <w:rPr>
          <w:rFonts w:ascii="Cambria" w:eastAsia="Arial Unicode MS" w:hAnsi="Cambria" w:cs="Arial Unicode MS"/>
          <w:sz w:val="24"/>
          <w:szCs w:val="24"/>
        </w:rPr>
      </w:pPr>
    </w:p>
    <w:p w14:paraId="4AAE63A2" w14:textId="77777777" w:rsidR="00C04E22" w:rsidRPr="001374BF" w:rsidRDefault="00C04E22" w:rsidP="00C04E22">
      <w:pPr>
        <w:pStyle w:val="PargrafodaLista"/>
        <w:numPr>
          <w:ilvl w:val="0"/>
          <w:numId w:val="8"/>
        </w:numPr>
        <w:spacing w:after="0" w:line="360" w:lineRule="atLeast"/>
        <w:jc w:val="both"/>
        <w:rPr>
          <w:rFonts w:ascii="Cambria" w:eastAsia="Arial Unicode MS" w:hAnsi="Cambria" w:cs="Arial Unicode MS"/>
          <w:sz w:val="24"/>
          <w:szCs w:val="24"/>
        </w:rPr>
      </w:pPr>
      <w:r w:rsidRPr="001374BF">
        <w:rPr>
          <w:rFonts w:ascii="Cambria" w:eastAsia="Arial Unicode MS" w:hAnsi="Cambria" w:cs="Arial Unicode MS"/>
          <w:b/>
          <w:sz w:val="24"/>
          <w:szCs w:val="24"/>
        </w:rPr>
        <w:t>Prêmio</w:t>
      </w:r>
      <w:r w:rsidRPr="001374BF">
        <w:rPr>
          <w:rFonts w:ascii="Cambria" w:eastAsia="Arial Unicode MS" w:hAnsi="Cambria" w:cs="Arial Unicode MS"/>
          <w:sz w:val="24"/>
          <w:szCs w:val="24"/>
        </w:rPr>
        <w:t>: dinheiro percebida pelo Sócio Participante em razão de (i) licenciamento do software desenvolvido</w:t>
      </w:r>
      <w:r>
        <w:rPr>
          <w:rFonts w:ascii="Cambria" w:eastAsia="Arial Unicode MS" w:hAnsi="Cambria" w:cs="Arial Unicode MS"/>
          <w:sz w:val="24"/>
          <w:szCs w:val="24"/>
        </w:rPr>
        <w:t xml:space="preserve">,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p>
    <w:p w14:paraId="1F312BB3" w14:textId="77777777" w:rsidR="00C04E22" w:rsidRPr="001374BF" w:rsidRDefault="00C04E22" w:rsidP="00C04E22">
      <w:pPr>
        <w:pStyle w:val="PargrafodaLista"/>
        <w:spacing w:after="0" w:line="360" w:lineRule="atLeast"/>
        <w:jc w:val="both"/>
        <w:rPr>
          <w:rFonts w:ascii="Cambria" w:eastAsia="Arial Unicode MS" w:hAnsi="Cambria" w:cs="Arial Unicode MS"/>
          <w:sz w:val="24"/>
          <w:szCs w:val="24"/>
        </w:rPr>
      </w:pPr>
    </w:p>
    <w:p w14:paraId="3C663071" w14:textId="77777777" w:rsidR="00C04E22" w:rsidRDefault="00C04E22" w:rsidP="00C04E22">
      <w:pPr>
        <w:pStyle w:val="PargrafodaLista"/>
        <w:numPr>
          <w:ilvl w:val="0"/>
          <w:numId w:val="8"/>
        </w:numPr>
        <w:spacing w:after="0" w:line="360" w:lineRule="atLeast"/>
        <w:jc w:val="both"/>
        <w:rPr>
          <w:rFonts w:ascii="Cambria" w:eastAsia="Arial Unicode MS" w:hAnsi="Cambria" w:cs="Arial Unicode MS"/>
          <w:sz w:val="24"/>
          <w:szCs w:val="24"/>
        </w:rPr>
      </w:pPr>
      <w:r w:rsidRPr="00C87A9D">
        <w:rPr>
          <w:rFonts w:ascii="Cambria" w:eastAsia="Arial Unicode MS" w:hAnsi="Cambria" w:cs="Arial Unicode MS"/>
          <w:b/>
          <w:sz w:val="24"/>
          <w:szCs w:val="24"/>
        </w:rPr>
        <w:t>Crédito</w:t>
      </w:r>
      <w:r w:rsidRPr="00C87A9D">
        <w:rPr>
          <w:rFonts w:ascii="Cambria" w:eastAsia="Arial Unicode MS" w:hAnsi="Cambria" w:cs="Arial Unicode MS"/>
          <w:sz w:val="24"/>
          <w:szCs w:val="24"/>
        </w:rPr>
        <w:t xml:space="preserve">: Valor oferecido e disponibilizado pela Sócia Ostensiva ao Sócio Participante, em razão de contrato de prestação de serviços firmado entre as Partes, sob a forma de dinheiro ou de fichas, com a finalidade específica de viabilizar </w:t>
      </w:r>
      <w:r w:rsidRPr="00C87A9D">
        <w:rPr>
          <w:rFonts w:ascii="Cambria" w:eastAsia="Arial Unicode MS" w:hAnsi="Cambria" w:cs="Arial Unicode MS"/>
          <w:sz w:val="24"/>
          <w:szCs w:val="24"/>
          <w:highlight w:val="yellow"/>
        </w:rPr>
        <w:t>(...</w:t>
      </w:r>
      <w:r w:rsidRPr="00C87A9D">
        <w:rPr>
          <w:rFonts w:ascii="Cambria" w:eastAsia="Arial Unicode MS" w:hAnsi="Cambria" w:cs="Arial Unicode MS"/>
          <w:highlight w:val="yellow"/>
        </w:rPr>
        <w:t>)</w:t>
      </w:r>
      <w:r w:rsidRPr="00C87A9D">
        <w:rPr>
          <w:rFonts w:ascii="Cambria" w:eastAsia="Arial Unicode MS" w:hAnsi="Cambria" w:cs="Arial Unicode MS"/>
        </w:rPr>
        <w:t xml:space="preserve"> do </w:t>
      </w:r>
      <w:r w:rsidRPr="00C87A9D">
        <w:rPr>
          <w:rFonts w:ascii="Cambria" w:eastAsia="Arial Unicode MS" w:hAnsi="Cambria" w:cs="Arial Unicode MS"/>
          <w:sz w:val="24"/>
          <w:szCs w:val="24"/>
        </w:rPr>
        <w:t>Sócio Ostensivo</w:t>
      </w:r>
      <w:r>
        <w:rPr>
          <w:rFonts w:ascii="Cambria" w:eastAsia="Arial Unicode MS" w:hAnsi="Cambria" w:cs="Arial Unicode MS"/>
          <w:sz w:val="24"/>
          <w:szCs w:val="24"/>
        </w:rPr>
        <w:t>.</w:t>
      </w:r>
    </w:p>
    <w:p w14:paraId="375D44A8" w14:textId="77777777" w:rsidR="00C04E22" w:rsidRPr="00C87A9D" w:rsidRDefault="00C04E22" w:rsidP="00C04E22">
      <w:pPr>
        <w:pStyle w:val="PargrafodaLista"/>
        <w:spacing w:after="0" w:line="360" w:lineRule="atLeast"/>
        <w:jc w:val="both"/>
        <w:rPr>
          <w:rFonts w:ascii="Cambria" w:eastAsia="Arial Unicode MS" w:hAnsi="Cambria" w:cs="Arial Unicode MS"/>
          <w:sz w:val="24"/>
          <w:szCs w:val="24"/>
        </w:rPr>
      </w:pPr>
    </w:p>
    <w:p w14:paraId="101FA033" w14:textId="77777777" w:rsidR="00C04E22" w:rsidRPr="00EB3501" w:rsidRDefault="00C04E22" w:rsidP="00C04E22">
      <w:pPr>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Parágrafo Segundo:</w:t>
      </w:r>
      <w:r w:rsidRPr="00EB3501">
        <w:rPr>
          <w:rFonts w:ascii="Cambria" w:eastAsia="Arial Unicode MS" w:hAnsi="Cambria" w:cs="Arial Unicode MS"/>
          <w:sz w:val="24"/>
          <w:szCs w:val="24"/>
        </w:rPr>
        <w:t xml:space="preserve"> A aplicação e a gerência do Fundo Social ficam expressamente vinculadas à realização do objeto social e aos termos do presente Instrumento Particular de Constituição de Sociedade em Conta de Participação.</w:t>
      </w:r>
    </w:p>
    <w:p w14:paraId="28517CBA" w14:textId="77777777" w:rsidR="00C04E22" w:rsidRPr="00EB3501" w:rsidRDefault="00C04E22" w:rsidP="00C04E22">
      <w:pPr>
        <w:spacing w:after="0" w:line="360" w:lineRule="atLeast"/>
        <w:rPr>
          <w:rFonts w:ascii="Cambria" w:eastAsia="Arial Unicode MS" w:hAnsi="Cambria" w:cs="Arial Unicode MS"/>
          <w:sz w:val="24"/>
          <w:szCs w:val="24"/>
        </w:rPr>
      </w:pPr>
    </w:p>
    <w:p w14:paraId="592AA7E3" w14:textId="77777777" w:rsidR="00C04E22" w:rsidRPr="00EB3501" w:rsidRDefault="00C04E22" w:rsidP="00C04E22">
      <w:pPr>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Parágrafo Terceiro:</w:t>
      </w:r>
      <w:r w:rsidRPr="00EB3501">
        <w:rPr>
          <w:rFonts w:ascii="Cambria" w:eastAsia="Arial Unicode MS" w:hAnsi="Cambria" w:cs="Arial Unicode MS"/>
          <w:sz w:val="24"/>
          <w:szCs w:val="24"/>
        </w:rPr>
        <w:t xml:space="preserve"> As demais contribuições necessárias à formação do fundo social deverão ser arcadas pelos sócios na proporção de suas respectivas participações na SCP, de acordo com as necessidades para desenvolvimento das atividades objeto da SCP.</w:t>
      </w:r>
    </w:p>
    <w:p w14:paraId="547791C5" w14:textId="77777777" w:rsidR="00C04E22" w:rsidRPr="00EB3501" w:rsidRDefault="00C04E22" w:rsidP="00C04E22">
      <w:pPr>
        <w:spacing w:after="0" w:line="360" w:lineRule="atLeast"/>
        <w:jc w:val="both"/>
        <w:rPr>
          <w:rFonts w:ascii="Cambria" w:eastAsia="Arial Unicode MS" w:hAnsi="Cambria" w:cs="Arial Unicode MS"/>
          <w:sz w:val="24"/>
          <w:szCs w:val="24"/>
        </w:rPr>
      </w:pPr>
    </w:p>
    <w:p w14:paraId="0A201866" w14:textId="77777777" w:rsidR="00C04E22" w:rsidRPr="00EB3501" w:rsidRDefault="00C04E22" w:rsidP="00C04E22">
      <w:pPr>
        <w:spacing w:after="0" w:line="360" w:lineRule="atLeast"/>
        <w:jc w:val="both"/>
        <w:rPr>
          <w:rFonts w:ascii="Cambria" w:eastAsia="Arial Unicode MS" w:hAnsi="Cambria" w:cs="Arial Unicode MS"/>
          <w:color w:val="000000"/>
          <w:sz w:val="24"/>
          <w:szCs w:val="24"/>
        </w:rPr>
      </w:pPr>
      <w:r w:rsidRPr="00EB3501">
        <w:rPr>
          <w:rFonts w:ascii="Cambria" w:eastAsia="Arial Unicode MS" w:hAnsi="Cambria" w:cs="Arial Unicode MS"/>
          <w:b/>
          <w:color w:val="000000"/>
          <w:sz w:val="24"/>
          <w:szCs w:val="24"/>
        </w:rPr>
        <w:t>Parágrafo Quarto:</w:t>
      </w:r>
      <w:r w:rsidRPr="00EB3501">
        <w:rPr>
          <w:rFonts w:ascii="Cambria" w:eastAsia="Arial Unicode MS" w:hAnsi="Cambria" w:cs="Arial Unicode MS"/>
          <w:color w:val="000000"/>
          <w:sz w:val="24"/>
          <w:szCs w:val="24"/>
        </w:rPr>
        <w:t xml:space="preserve"> A Sócia Ostensiva obriga-se, de forma irrevogável e irretratável, a aplicar a totalidade dos recursos eventualmente recebidos a qualquer título pelo Sócio Participante em prol da realização, custeio e/ou manutenção do objeto desta SCP, constituindo o patrimônio sob sua guarda em patrimônio especial objeto da conta de participação, relativa aos negócios sociais, na forma prescrita no art. 994 do Código Civil, não se confundindo com o patrimônio da Sócia Ostensiva.</w:t>
      </w:r>
    </w:p>
    <w:p w14:paraId="0C54AEC4" w14:textId="77777777" w:rsidR="00C04E22" w:rsidRDefault="00C04E22" w:rsidP="00C04E22">
      <w:pPr>
        <w:widowControl w:val="0"/>
        <w:spacing w:after="0" w:line="360" w:lineRule="atLeast"/>
        <w:rPr>
          <w:rFonts w:ascii="Cambria" w:eastAsia="Arial Unicode MS" w:hAnsi="Cambria" w:cs="Arial Unicode MS"/>
          <w:bCs/>
          <w:sz w:val="24"/>
          <w:szCs w:val="24"/>
          <w:u w:val="single"/>
        </w:rPr>
      </w:pPr>
    </w:p>
    <w:p w14:paraId="27C1410A" w14:textId="77777777" w:rsidR="00C04E22" w:rsidRPr="00946182" w:rsidRDefault="00C04E22" w:rsidP="00C04E22">
      <w:pPr>
        <w:widowControl w:val="0"/>
        <w:spacing w:after="0" w:line="360" w:lineRule="atLeast"/>
        <w:jc w:val="center"/>
        <w:rPr>
          <w:rFonts w:ascii="Cambria" w:eastAsia="Arial Unicode MS" w:hAnsi="Cambria" w:cs="Arial Unicode MS"/>
          <w:b/>
          <w:sz w:val="24"/>
          <w:szCs w:val="24"/>
          <w:u w:val="single"/>
        </w:rPr>
      </w:pPr>
      <w:r w:rsidRPr="00946182">
        <w:rPr>
          <w:rFonts w:ascii="Cambria" w:eastAsia="Arial Unicode MS" w:hAnsi="Cambria" w:cs="Arial Unicode MS"/>
          <w:b/>
          <w:sz w:val="24"/>
          <w:szCs w:val="24"/>
          <w:u w:val="single"/>
        </w:rPr>
        <w:t>CAPÍTULO VI</w:t>
      </w:r>
    </w:p>
    <w:p w14:paraId="3BE8DA13" w14:textId="77777777" w:rsidR="00C04E22" w:rsidRDefault="00C04E22" w:rsidP="00C04E22">
      <w:pPr>
        <w:widowControl w:val="0"/>
        <w:spacing w:after="0" w:line="360" w:lineRule="atLeast"/>
        <w:jc w:val="center"/>
        <w:rPr>
          <w:rFonts w:ascii="Cambria" w:eastAsia="Arial Unicode MS" w:hAnsi="Cambria" w:cs="Arial Unicode MS"/>
          <w:b/>
          <w:sz w:val="24"/>
          <w:szCs w:val="24"/>
          <w:u w:val="single"/>
        </w:rPr>
      </w:pPr>
      <w:r w:rsidRPr="00946182">
        <w:rPr>
          <w:rFonts w:ascii="Cambria" w:eastAsia="Arial Unicode MS" w:hAnsi="Cambria" w:cs="Arial Unicode MS"/>
          <w:b/>
          <w:sz w:val="24"/>
          <w:szCs w:val="24"/>
          <w:u w:val="single"/>
        </w:rPr>
        <w:t>DOS APORTES FINANCEIROS</w:t>
      </w:r>
    </w:p>
    <w:p w14:paraId="6F02E2A4" w14:textId="77777777" w:rsidR="00C04E22" w:rsidRDefault="00C04E22" w:rsidP="00C04E22">
      <w:pPr>
        <w:widowControl w:val="0"/>
        <w:spacing w:after="0" w:line="360" w:lineRule="atLeast"/>
        <w:jc w:val="center"/>
        <w:rPr>
          <w:rFonts w:ascii="Cambria" w:eastAsia="Arial Unicode MS" w:hAnsi="Cambria" w:cs="Arial Unicode MS"/>
          <w:b/>
          <w:sz w:val="24"/>
          <w:szCs w:val="24"/>
          <w:u w:val="single"/>
        </w:rPr>
      </w:pPr>
    </w:p>
    <w:p w14:paraId="5CBDA251" w14:textId="77777777" w:rsidR="00C04E22" w:rsidRPr="00A071F5" w:rsidRDefault="00C04E22" w:rsidP="00C04E22">
      <w:pPr>
        <w:spacing w:line="276" w:lineRule="auto"/>
        <w:jc w:val="both"/>
        <w:rPr>
          <w:rFonts w:ascii="Cambria" w:eastAsia="Arial Unicode MS" w:hAnsi="Cambria" w:cs="Arial Unicode MS"/>
          <w:color w:val="000000"/>
          <w:sz w:val="24"/>
          <w:szCs w:val="24"/>
        </w:rPr>
      </w:pPr>
      <w:r w:rsidRPr="00EB3501">
        <w:rPr>
          <w:rFonts w:ascii="Cambria" w:eastAsia="Arial Unicode MS" w:hAnsi="Cambria" w:cs="Arial Unicode MS"/>
          <w:b/>
          <w:sz w:val="24"/>
          <w:szCs w:val="24"/>
        </w:rPr>
        <w:t>CLÁUSULA SEXTA</w:t>
      </w:r>
      <w:r w:rsidRPr="00EB3501">
        <w:rPr>
          <w:rFonts w:ascii="Cambria" w:eastAsia="Arial Unicode MS" w:hAnsi="Cambria" w:cs="Arial Unicode MS"/>
          <w:sz w:val="24"/>
          <w:szCs w:val="24"/>
        </w:rPr>
        <w:t xml:space="preserve">. </w:t>
      </w:r>
      <w:r w:rsidRPr="006F63AB">
        <w:t xml:space="preserve">As </w:t>
      </w:r>
      <w:r w:rsidRPr="00A071F5">
        <w:rPr>
          <w:rFonts w:ascii="Cambria" w:eastAsia="Arial Unicode MS" w:hAnsi="Cambria" w:cs="Arial Unicode MS"/>
          <w:color w:val="000000"/>
          <w:sz w:val="24"/>
          <w:szCs w:val="24"/>
        </w:rPr>
        <w:t>contratantes se obrigam a prestações recíprocas, consistentes em contribuições financeiras e (ou) serviços. As prestações respectivas equivalem quotas sociais representativas de contribuição financeira e (ou) de serviços.</w:t>
      </w:r>
    </w:p>
    <w:p w14:paraId="7208D743" w14:textId="77777777" w:rsidR="00C04E22" w:rsidRPr="00A071F5" w:rsidRDefault="00C04E22" w:rsidP="00C04E22">
      <w:pPr>
        <w:spacing w:line="276" w:lineRule="auto"/>
        <w:jc w:val="both"/>
        <w:rPr>
          <w:rFonts w:ascii="Cambria" w:eastAsia="Arial Unicode MS" w:hAnsi="Cambria" w:cs="Arial Unicode MS"/>
          <w:color w:val="000000"/>
          <w:sz w:val="24"/>
          <w:szCs w:val="24"/>
        </w:rPr>
      </w:pPr>
      <w:r w:rsidRPr="00A071F5">
        <w:rPr>
          <w:rFonts w:ascii="Cambria" w:eastAsia="Arial Unicode MS" w:hAnsi="Cambria" w:cs="Arial Unicode MS"/>
          <w:b/>
          <w:bCs/>
          <w:color w:val="000000"/>
          <w:sz w:val="24"/>
          <w:szCs w:val="24"/>
        </w:rPr>
        <w:t>Parágrafo primeiro</w:t>
      </w:r>
      <w:r w:rsidRPr="00A071F5">
        <w:rPr>
          <w:rFonts w:ascii="Cambria" w:eastAsia="Arial Unicode MS" w:hAnsi="Cambria" w:cs="Arial Unicode MS"/>
          <w:color w:val="000000"/>
          <w:sz w:val="24"/>
          <w:szCs w:val="24"/>
        </w:rPr>
        <w:t>. A SÓCIA OSTENSIVA representa sua participação quanto à execução do objeto da sociedade</w:t>
      </w:r>
      <w:r>
        <w:rPr>
          <w:rFonts w:ascii="Cambria" w:eastAsia="Arial Unicode MS" w:hAnsi="Cambria" w:cs="Arial Unicode MS"/>
          <w:color w:val="000000"/>
          <w:sz w:val="24"/>
          <w:szCs w:val="24"/>
        </w:rPr>
        <w:t xml:space="preserve"> e</w:t>
      </w:r>
      <w:r w:rsidRPr="00A071F5">
        <w:rPr>
          <w:rFonts w:ascii="Cambria" w:eastAsia="Arial Unicode MS" w:hAnsi="Cambria" w:cs="Arial Unicode MS"/>
          <w:color w:val="000000"/>
          <w:sz w:val="24"/>
          <w:szCs w:val="24"/>
        </w:rPr>
        <w:t xml:space="preserve"> quanto aos resultados sociais a que tem direito, em conformidade ao item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r w:rsidRPr="00A071F5">
        <w:rPr>
          <w:rFonts w:ascii="Cambria" w:eastAsia="Arial Unicode MS" w:hAnsi="Cambria" w:cs="Arial Unicode MS"/>
          <w:color w:val="000000"/>
          <w:sz w:val="24"/>
          <w:szCs w:val="24"/>
        </w:rPr>
        <w:t xml:space="preserve"> desta Cláusula.</w:t>
      </w:r>
    </w:p>
    <w:p w14:paraId="58371D60" w14:textId="77777777" w:rsidR="00C04E22" w:rsidRPr="00A071F5" w:rsidRDefault="00C04E22" w:rsidP="00C04E22">
      <w:pPr>
        <w:spacing w:line="276" w:lineRule="auto"/>
        <w:jc w:val="both"/>
        <w:rPr>
          <w:rFonts w:ascii="Cambria" w:eastAsia="Arial Unicode MS" w:hAnsi="Cambria" w:cs="Arial Unicode MS"/>
          <w:color w:val="000000"/>
          <w:sz w:val="24"/>
          <w:szCs w:val="24"/>
        </w:rPr>
      </w:pPr>
      <w:r w:rsidRPr="00A071F5">
        <w:rPr>
          <w:rFonts w:ascii="Cambria" w:eastAsia="Arial Unicode MS" w:hAnsi="Cambria" w:cs="Arial Unicode MS"/>
          <w:b/>
          <w:bCs/>
          <w:color w:val="000000"/>
          <w:sz w:val="24"/>
          <w:szCs w:val="24"/>
        </w:rPr>
        <w:t>Parágrafo segundo</w:t>
      </w:r>
      <w:r w:rsidRPr="00A071F5">
        <w:rPr>
          <w:rFonts w:ascii="Cambria" w:eastAsia="Arial Unicode MS" w:hAnsi="Cambria" w:cs="Arial Unicode MS"/>
          <w:color w:val="000000"/>
          <w:sz w:val="24"/>
          <w:szCs w:val="24"/>
        </w:rPr>
        <w:t xml:space="preserve">. As quotas do (s) SÓCIO (S) PARTICIPANTE (S) representam suas participações quanto ao fornecimento de capital total de </w:t>
      </w:r>
      <w:r w:rsidRPr="0097091B">
        <w:rPr>
          <w:rFonts w:ascii="Cambria" w:eastAsia="Arial Unicode MS" w:hAnsi="Cambria" w:cs="Arial Unicode MS"/>
          <w:color w:val="000000"/>
          <w:sz w:val="24"/>
          <w:szCs w:val="24"/>
          <w:highlight w:val="yellow"/>
        </w:rPr>
        <w:t xml:space="preserve">R$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r w:rsidRPr="0097091B">
        <w:rPr>
          <w:rFonts w:ascii="Cambria" w:eastAsia="Arial Unicode MS" w:hAnsi="Cambria" w:cs="Arial Unicode MS"/>
          <w:color w:val="000000"/>
          <w:sz w:val="24"/>
          <w:szCs w:val="24"/>
          <w:highlight w:val="yellow"/>
        </w:rPr>
        <w:t xml:space="preserve"> </w:t>
      </w:r>
      <w:r w:rsidRPr="00A071F5">
        <w:rPr>
          <w:rFonts w:ascii="Cambria" w:eastAsia="Arial Unicode MS" w:hAnsi="Cambria" w:cs="Arial Unicode MS"/>
          <w:color w:val="000000"/>
          <w:sz w:val="24"/>
          <w:szCs w:val="24"/>
        </w:rPr>
        <w:t xml:space="preserve">por meio de respectivos aportes de acordo com suas quotas, bem como quanto aos resultados sociais a que têm direito, em conformidade ao item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r w:rsidRPr="00A071F5">
        <w:rPr>
          <w:rFonts w:ascii="Cambria" w:eastAsia="Arial Unicode MS" w:hAnsi="Cambria" w:cs="Arial Unicode MS"/>
          <w:color w:val="000000"/>
          <w:sz w:val="24"/>
          <w:szCs w:val="24"/>
        </w:rPr>
        <w:t xml:space="preserve"> e alíneas desta Cláusula.</w:t>
      </w:r>
    </w:p>
    <w:p w14:paraId="556EC56A" w14:textId="77777777" w:rsidR="00C04E22" w:rsidRPr="00A071F5" w:rsidRDefault="00C04E22" w:rsidP="00C04E22">
      <w:pPr>
        <w:spacing w:line="276" w:lineRule="auto"/>
        <w:jc w:val="both"/>
        <w:rPr>
          <w:rFonts w:ascii="Cambria" w:eastAsia="Arial Unicode MS" w:hAnsi="Cambria" w:cs="Arial Unicode MS"/>
          <w:color w:val="000000"/>
          <w:sz w:val="24"/>
          <w:szCs w:val="24"/>
        </w:rPr>
      </w:pPr>
      <w:r w:rsidRPr="00DB0B46">
        <w:rPr>
          <w:rFonts w:ascii="Cambria" w:eastAsia="Arial Unicode MS" w:hAnsi="Cambria" w:cs="Arial Unicode MS"/>
          <w:b/>
          <w:bCs/>
          <w:color w:val="000000"/>
          <w:sz w:val="24"/>
          <w:szCs w:val="24"/>
        </w:rPr>
        <w:t>Parágrafo terceiro</w:t>
      </w:r>
      <w:r w:rsidRPr="00A071F5">
        <w:rPr>
          <w:rFonts w:ascii="Cambria" w:eastAsia="Arial Unicode MS" w:hAnsi="Cambria" w:cs="Arial Unicode MS"/>
          <w:color w:val="000000"/>
          <w:sz w:val="24"/>
          <w:szCs w:val="24"/>
        </w:rPr>
        <w:t>. Os aportes descritos nesta Cláusula foram realizados diretamente na conta de participação.</w:t>
      </w:r>
    </w:p>
    <w:p w14:paraId="15984FAC" w14:textId="77777777" w:rsidR="00C04E22" w:rsidRPr="00A071F5" w:rsidRDefault="00C04E22" w:rsidP="00C04E22">
      <w:pPr>
        <w:spacing w:line="276" w:lineRule="auto"/>
        <w:jc w:val="both"/>
        <w:rPr>
          <w:rFonts w:ascii="Cambria" w:eastAsia="Arial Unicode MS" w:hAnsi="Cambria" w:cs="Arial Unicode MS"/>
          <w:color w:val="000000"/>
          <w:sz w:val="24"/>
          <w:szCs w:val="24"/>
        </w:rPr>
      </w:pPr>
      <w:r w:rsidRPr="00DB0B46">
        <w:rPr>
          <w:rFonts w:ascii="Cambria" w:eastAsia="Arial Unicode MS" w:hAnsi="Cambria" w:cs="Arial Unicode MS"/>
          <w:b/>
          <w:bCs/>
          <w:color w:val="000000"/>
          <w:sz w:val="24"/>
          <w:szCs w:val="24"/>
        </w:rPr>
        <w:t>Parágrafo quarto</w:t>
      </w:r>
      <w:r w:rsidRPr="00A071F5">
        <w:rPr>
          <w:rFonts w:ascii="Cambria" w:eastAsia="Arial Unicode MS" w:hAnsi="Cambria" w:cs="Arial Unicode MS"/>
          <w:color w:val="000000"/>
          <w:sz w:val="24"/>
          <w:szCs w:val="24"/>
        </w:rPr>
        <w:t xml:space="preserve">. Se por necessidade da execução do objeto social se fizer imperativo </w:t>
      </w:r>
      <w:r w:rsidRPr="0097091B">
        <w:rPr>
          <w:rFonts w:ascii="Cambria" w:eastAsia="Arial Unicode MS" w:hAnsi="Cambria" w:cs="Arial Unicode MS"/>
          <w:color w:val="000000"/>
          <w:sz w:val="24"/>
          <w:szCs w:val="24"/>
          <w:highlight w:val="yellow"/>
        </w:rPr>
        <w:t>realizar novos aportes financeiros</w:t>
      </w:r>
      <w:r w:rsidRPr="00A071F5">
        <w:rPr>
          <w:rFonts w:ascii="Cambria" w:eastAsia="Arial Unicode MS" w:hAnsi="Cambria" w:cs="Arial Unicode MS"/>
          <w:color w:val="000000"/>
          <w:sz w:val="24"/>
          <w:szCs w:val="24"/>
        </w:rPr>
        <w:t xml:space="preserve"> para quaisquer fins com </w:t>
      </w:r>
      <w:r w:rsidRPr="0097091B">
        <w:rPr>
          <w:rFonts w:ascii="Cambria" w:eastAsia="Arial Unicode MS" w:hAnsi="Cambria" w:cs="Arial Unicode MS"/>
          <w:color w:val="000000"/>
          <w:sz w:val="24"/>
          <w:szCs w:val="24"/>
          <w:highlight w:val="yellow"/>
        </w:rPr>
        <w:t xml:space="preserve">justificação prévia de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r>
        <w:rPr>
          <w:rFonts w:ascii="Cambria" w:eastAsia="Arial Unicode MS" w:hAnsi="Cambria" w:cs="Arial Unicode MS"/>
          <w:color w:val="000000"/>
          <w:sz w:val="24"/>
          <w:szCs w:val="24"/>
        </w:rPr>
        <w:t xml:space="preserve"> </w:t>
      </w:r>
      <w:r w:rsidRPr="00A071F5">
        <w:rPr>
          <w:rFonts w:ascii="Cambria" w:eastAsia="Arial Unicode MS" w:hAnsi="Cambria" w:cs="Arial Unicode MS"/>
          <w:color w:val="000000"/>
          <w:sz w:val="24"/>
          <w:szCs w:val="24"/>
        </w:rPr>
        <w:t>dias úteis, a SÓCIA OSTENSIVA e o (s) SÓCIO (S) PARTICIPANTE (S) deverão arcar com o (s) aporte (s) em montantes a serem definidos em Termo Aditivo ao presente Instrumento, específico para tal fim</w:t>
      </w:r>
      <w:r>
        <w:rPr>
          <w:rFonts w:ascii="Cambria" w:eastAsia="Arial Unicode MS" w:hAnsi="Cambria" w:cs="Arial Unicode MS"/>
          <w:color w:val="000000"/>
          <w:sz w:val="24"/>
          <w:szCs w:val="24"/>
        </w:rPr>
        <w:t>.</w:t>
      </w:r>
    </w:p>
    <w:p w14:paraId="0F353D00" w14:textId="77777777" w:rsidR="00C04E22" w:rsidRPr="006F63AB" w:rsidRDefault="00C04E22" w:rsidP="00C04E22">
      <w:pPr>
        <w:spacing w:line="276" w:lineRule="auto"/>
        <w:jc w:val="both"/>
      </w:pPr>
    </w:p>
    <w:p w14:paraId="0871CF5E" w14:textId="77777777" w:rsidR="00C04E22" w:rsidRDefault="00C04E22" w:rsidP="00C04E22">
      <w:pPr>
        <w:spacing w:after="0" w:line="360" w:lineRule="atLeast"/>
        <w:jc w:val="both"/>
        <w:rPr>
          <w:rFonts w:ascii="Cambria" w:eastAsia="Arial Unicode MS" w:hAnsi="Cambria" w:cs="Arial Unicode MS"/>
          <w:b/>
          <w:sz w:val="24"/>
          <w:szCs w:val="24"/>
          <w:u w:val="single"/>
        </w:rPr>
      </w:pPr>
    </w:p>
    <w:p w14:paraId="24090680" w14:textId="77777777" w:rsidR="00C04E22" w:rsidRPr="00C87A9D" w:rsidRDefault="00C04E22" w:rsidP="00C04E22">
      <w:pPr>
        <w:widowControl w:val="0"/>
        <w:spacing w:after="0" w:line="360" w:lineRule="atLeast"/>
        <w:jc w:val="center"/>
        <w:rPr>
          <w:rFonts w:ascii="Cambria" w:eastAsia="Arial Unicode MS" w:hAnsi="Cambria" w:cs="Arial Unicode MS"/>
          <w:b/>
          <w:sz w:val="24"/>
          <w:szCs w:val="24"/>
          <w:u w:val="single"/>
        </w:rPr>
      </w:pPr>
      <w:r w:rsidRPr="00C87A9D">
        <w:rPr>
          <w:rFonts w:ascii="Cambria" w:eastAsia="Arial Unicode MS" w:hAnsi="Cambria" w:cs="Arial Unicode MS"/>
          <w:b/>
          <w:sz w:val="24"/>
          <w:szCs w:val="24"/>
          <w:u w:val="single"/>
        </w:rPr>
        <w:t>CAPÍTULO VI</w:t>
      </w:r>
    </w:p>
    <w:p w14:paraId="094B2ABB" w14:textId="77777777" w:rsidR="00C04E22" w:rsidRPr="00C87A9D" w:rsidRDefault="00C04E22" w:rsidP="00C04E22">
      <w:pPr>
        <w:widowControl w:val="0"/>
        <w:spacing w:after="0" w:line="360" w:lineRule="atLeast"/>
        <w:jc w:val="center"/>
        <w:rPr>
          <w:rFonts w:ascii="Cambria" w:eastAsia="Arial Unicode MS" w:hAnsi="Cambria" w:cs="Arial Unicode MS"/>
          <w:b/>
          <w:sz w:val="24"/>
          <w:szCs w:val="24"/>
          <w:u w:val="single"/>
        </w:rPr>
      </w:pPr>
      <w:r w:rsidRPr="00C87A9D">
        <w:rPr>
          <w:rFonts w:ascii="Cambria" w:eastAsia="Arial Unicode MS" w:hAnsi="Cambria" w:cs="Arial Unicode MS"/>
          <w:b/>
          <w:sz w:val="24"/>
          <w:szCs w:val="24"/>
          <w:u w:val="single"/>
        </w:rPr>
        <w:t>DA CESSÃO E TRANSFERÊNCIA DE QUOTAS DA SÓCIA OSTENSIVA</w:t>
      </w:r>
    </w:p>
    <w:p w14:paraId="23B2ED53" w14:textId="77777777" w:rsidR="00C04E22" w:rsidRPr="00EB3501" w:rsidRDefault="00C04E22" w:rsidP="00C04E22">
      <w:pPr>
        <w:spacing w:after="0" w:line="360" w:lineRule="atLeast"/>
        <w:rPr>
          <w:rFonts w:ascii="Cambria" w:eastAsia="Arial Unicode MS" w:hAnsi="Cambria" w:cs="Arial Unicode MS"/>
          <w:sz w:val="24"/>
          <w:szCs w:val="24"/>
        </w:rPr>
      </w:pPr>
    </w:p>
    <w:p w14:paraId="22475522" w14:textId="77777777" w:rsidR="00C04E22" w:rsidRPr="00EB3501" w:rsidRDefault="00C04E22" w:rsidP="00C04E22">
      <w:pPr>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CLÁUSULA SEXTA</w:t>
      </w:r>
      <w:r w:rsidRPr="00EB3501">
        <w:rPr>
          <w:rFonts w:ascii="Cambria" w:eastAsia="Arial Unicode MS" w:hAnsi="Cambria" w:cs="Arial Unicode MS"/>
          <w:sz w:val="24"/>
          <w:szCs w:val="24"/>
        </w:rPr>
        <w:t>. Nenhum dos sócios dos titulares das quotas representativas do capital social da Sócia Ostensiva, poderá ceder, transferir ou alienar, a qualquer título, suas quotas a terceiros ou a outro sócio, sem o prévio consentimento, por escrito, do Sócio Participante, sob pena de nulidade de pleno direito do ato, pelo descumprimento desta cláusula.</w:t>
      </w:r>
    </w:p>
    <w:p w14:paraId="2599B3DF" w14:textId="77777777" w:rsidR="00C04E22" w:rsidRPr="00EB3501" w:rsidRDefault="00C04E22" w:rsidP="00C04E22">
      <w:pPr>
        <w:spacing w:after="0" w:line="360" w:lineRule="atLeast"/>
        <w:rPr>
          <w:rFonts w:ascii="Cambria" w:eastAsia="Arial Unicode MS" w:hAnsi="Cambria" w:cs="Arial Unicode MS"/>
          <w:sz w:val="24"/>
          <w:szCs w:val="24"/>
        </w:rPr>
      </w:pPr>
    </w:p>
    <w:p w14:paraId="14964689" w14:textId="77777777" w:rsidR="00C04E22" w:rsidRPr="00EB3501" w:rsidRDefault="00C04E22" w:rsidP="00C04E22">
      <w:pPr>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Parágrafo Primeiro:</w:t>
      </w:r>
      <w:r w:rsidRPr="00EB3501">
        <w:rPr>
          <w:rFonts w:ascii="Cambria" w:eastAsia="Arial Unicode MS" w:hAnsi="Cambria" w:cs="Arial Unicode MS"/>
          <w:sz w:val="24"/>
          <w:szCs w:val="24"/>
        </w:rPr>
        <w:t xml:space="preserve"> Qualquer dos sócios da Sócia Ostensiva, que desejar ceder, transferir ou alienar suas quotas a outro sócio ou a terceiros estranhos à Sociedade, a qualquer título, deverá, observado o disposto no </w:t>
      </w:r>
      <w:r w:rsidRPr="00C87A9D">
        <w:rPr>
          <w:rFonts w:ascii="Cambria" w:eastAsia="Arial Unicode MS" w:hAnsi="Cambria" w:cs="Arial Unicode MS"/>
          <w:i/>
          <w:iCs/>
          <w:sz w:val="24"/>
          <w:szCs w:val="24"/>
        </w:rPr>
        <w:t>caput</w:t>
      </w:r>
      <w:r w:rsidRPr="00EB3501">
        <w:rPr>
          <w:rFonts w:ascii="Cambria" w:eastAsia="Arial Unicode MS" w:hAnsi="Cambria" w:cs="Arial Unicode MS"/>
          <w:sz w:val="24"/>
          <w:szCs w:val="24"/>
        </w:rPr>
        <w:t xml:space="preserve"> desta cláusula, notificar, por escrito, contrarrecibo, o Sócio Participante, a respeito desse seu propósito, informando-os, no texto da notificação, sobre o preço e as condições para a cessão ou transferência por ele pretendida.</w:t>
      </w:r>
    </w:p>
    <w:p w14:paraId="641CA50C" w14:textId="77777777" w:rsidR="00C04E22" w:rsidRPr="00EB3501" w:rsidRDefault="00C04E22" w:rsidP="00C04E22">
      <w:pPr>
        <w:spacing w:after="0" w:line="360" w:lineRule="atLeast"/>
        <w:rPr>
          <w:rFonts w:ascii="Cambria" w:eastAsia="Arial Unicode MS" w:hAnsi="Cambria" w:cs="Arial Unicode MS"/>
          <w:sz w:val="24"/>
          <w:szCs w:val="24"/>
        </w:rPr>
      </w:pPr>
    </w:p>
    <w:p w14:paraId="39F4AECD" w14:textId="77777777" w:rsidR="00C04E22" w:rsidRPr="00EB3501" w:rsidRDefault="00C04E22" w:rsidP="00C04E22">
      <w:pPr>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 xml:space="preserve">Parágrafo Segundo: </w:t>
      </w:r>
      <w:r w:rsidRPr="00EB3501">
        <w:rPr>
          <w:rFonts w:ascii="Cambria" w:eastAsia="Arial Unicode MS" w:hAnsi="Cambria" w:cs="Arial Unicode MS"/>
          <w:sz w:val="24"/>
          <w:szCs w:val="24"/>
        </w:rPr>
        <w:t xml:space="preserve">Ocorrendo a hipótese do parágrafo imediatamente precedente, o Sócio Participante, </w:t>
      </w:r>
      <w:r w:rsidRPr="00C87A9D">
        <w:rPr>
          <w:rFonts w:ascii="Cambria" w:eastAsia="Arial Unicode MS" w:hAnsi="Cambria" w:cs="Arial Unicode MS"/>
          <w:sz w:val="24"/>
          <w:szCs w:val="24"/>
          <w:highlight w:val="yellow"/>
        </w:rPr>
        <w:t>dentro dos 30 (trinta) dias</w:t>
      </w:r>
      <w:r w:rsidRPr="00EB3501">
        <w:rPr>
          <w:rFonts w:ascii="Cambria" w:eastAsia="Arial Unicode MS" w:hAnsi="Cambria" w:cs="Arial Unicode MS"/>
          <w:sz w:val="24"/>
          <w:szCs w:val="24"/>
        </w:rPr>
        <w:t xml:space="preserve"> subsequentes à notificação, terá preferência para a aquisição das quotas que estão sendo cedidas ou transferidas.</w:t>
      </w:r>
    </w:p>
    <w:p w14:paraId="7AE2C875" w14:textId="77777777" w:rsidR="00C04E22" w:rsidRPr="00EB3501" w:rsidRDefault="00C04E22" w:rsidP="00C04E22">
      <w:pPr>
        <w:spacing w:after="0" w:line="360" w:lineRule="atLeast"/>
        <w:rPr>
          <w:rFonts w:ascii="Cambria" w:eastAsia="Arial Unicode MS" w:hAnsi="Cambria" w:cs="Arial Unicode MS"/>
          <w:sz w:val="24"/>
          <w:szCs w:val="24"/>
        </w:rPr>
      </w:pPr>
    </w:p>
    <w:p w14:paraId="69313679" w14:textId="0F428198" w:rsidR="00C04E22" w:rsidRPr="00EB3501" w:rsidRDefault="00C04E22" w:rsidP="00C04E22">
      <w:pPr>
        <w:widowControl w:val="0"/>
        <w:tabs>
          <w:tab w:val="left" w:pos="2552"/>
        </w:tabs>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Parágrafo Terceiro</w:t>
      </w:r>
      <w:r w:rsidRPr="00EB3501">
        <w:rPr>
          <w:rFonts w:ascii="Cambria" w:eastAsia="Arial Unicode MS" w:hAnsi="Cambria" w:cs="Arial Unicode MS"/>
          <w:sz w:val="24"/>
          <w:szCs w:val="24"/>
        </w:rPr>
        <w:t xml:space="preserve">: Toda e qualquer cessão, transferência, alienação a qualquer título de quotas da Sócia Ostensiva e ou direito à sua subscrição, ou qualquer outra espécie de pacto que vise à realização de tais </w:t>
      </w:r>
      <w:r w:rsidR="00B771E6" w:rsidRPr="00EB3501">
        <w:rPr>
          <w:rFonts w:ascii="Cambria" w:eastAsia="Arial Unicode MS" w:hAnsi="Cambria" w:cs="Arial Unicode MS"/>
          <w:sz w:val="24"/>
          <w:szCs w:val="24"/>
        </w:rPr>
        <w:t>atos realizados</w:t>
      </w:r>
      <w:r w:rsidRPr="00EB3501">
        <w:rPr>
          <w:rFonts w:ascii="Cambria" w:eastAsia="Arial Unicode MS" w:hAnsi="Cambria" w:cs="Arial Unicode MS"/>
          <w:sz w:val="24"/>
          <w:szCs w:val="24"/>
        </w:rPr>
        <w:t xml:space="preserve"> sem observância do disposto no presente Contrato, será considerada nula de pleno direito e sem qualquer efeito.</w:t>
      </w:r>
    </w:p>
    <w:p w14:paraId="49A24591" w14:textId="77777777" w:rsidR="00C04E22" w:rsidRPr="00EB3501" w:rsidRDefault="00C04E22" w:rsidP="00C04E22">
      <w:pPr>
        <w:widowControl w:val="0"/>
        <w:tabs>
          <w:tab w:val="left" w:pos="2552"/>
        </w:tabs>
        <w:spacing w:after="0" w:line="360" w:lineRule="atLeast"/>
        <w:rPr>
          <w:rFonts w:ascii="Cambria" w:eastAsia="Arial Unicode MS" w:hAnsi="Cambria" w:cs="Arial Unicode MS"/>
          <w:sz w:val="24"/>
          <w:szCs w:val="24"/>
        </w:rPr>
      </w:pPr>
    </w:p>
    <w:p w14:paraId="7153B6BF" w14:textId="77777777" w:rsidR="00C04E22" w:rsidRPr="00EB3501" w:rsidRDefault="00C04E22" w:rsidP="00C04E22">
      <w:pPr>
        <w:widowControl w:val="0"/>
        <w:spacing w:after="0" w:line="360" w:lineRule="atLeast"/>
        <w:jc w:val="center"/>
        <w:rPr>
          <w:rFonts w:ascii="Cambria" w:eastAsia="Arial Unicode MS" w:hAnsi="Cambria" w:cs="Arial Unicode MS"/>
          <w:b/>
          <w:sz w:val="24"/>
          <w:szCs w:val="24"/>
          <w:u w:val="single"/>
        </w:rPr>
      </w:pPr>
      <w:r w:rsidRPr="00EB3501">
        <w:rPr>
          <w:rFonts w:ascii="Cambria" w:eastAsia="Arial Unicode MS" w:hAnsi="Cambria" w:cs="Arial Unicode MS"/>
          <w:b/>
          <w:sz w:val="24"/>
          <w:szCs w:val="24"/>
          <w:u w:val="single"/>
        </w:rPr>
        <w:t>CAPÍTULO VII</w:t>
      </w:r>
    </w:p>
    <w:p w14:paraId="3396ACE2" w14:textId="77777777" w:rsidR="00C04E22" w:rsidRPr="00EB3501" w:rsidRDefault="00C04E22" w:rsidP="00C04E22">
      <w:pPr>
        <w:widowControl w:val="0"/>
        <w:spacing w:after="0" w:line="360" w:lineRule="atLeast"/>
        <w:jc w:val="center"/>
        <w:rPr>
          <w:rFonts w:ascii="Cambria" w:eastAsia="Arial Unicode MS" w:hAnsi="Cambria" w:cs="Arial Unicode MS"/>
          <w:b/>
          <w:sz w:val="24"/>
          <w:szCs w:val="24"/>
          <w:u w:val="single"/>
        </w:rPr>
      </w:pPr>
      <w:r w:rsidRPr="00EB3501">
        <w:rPr>
          <w:rFonts w:ascii="Cambria" w:eastAsia="Arial Unicode MS" w:hAnsi="Cambria" w:cs="Arial Unicode MS"/>
          <w:b/>
          <w:sz w:val="24"/>
          <w:szCs w:val="24"/>
          <w:u w:val="single"/>
        </w:rPr>
        <w:t>DAS DIREITOS E OBRIGAÇÕES DOS SÓCIOS</w:t>
      </w:r>
    </w:p>
    <w:p w14:paraId="3673185E" w14:textId="77777777" w:rsidR="00C04E22" w:rsidRPr="00EB3501" w:rsidRDefault="00C04E22" w:rsidP="00C04E22">
      <w:pPr>
        <w:widowControl w:val="0"/>
        <w:spacing w:after="0" w:line="360" w:lineRule="atLeast"/>
        <w:jc w:val="center"/>
        <w:rPr>
          <w:rFonts w:ascii="Cambria" w:eastAsia="Arial Unicode MS" w:hAnsi="Cambria" w:cs="Arial Unicode MS"/>
          <w:b/>
          <w:sz w:val="24"/>
          <w:szCs w:val="24"/>
          <w:u w:val="single"/>
        </w:rPr>
      </w:pPr>
    </w:p>
    <w:p w14:paraId="787AA5D0" w14:textId="77777777" w:rsidR="00C04E22" w:rsidRPr="00EB3501" w:rsidRDefault="00C04E22" w:rsidP="00C04E22">
      <w:pPr>
        <w:spacing w:after="0" w:line="360" w:lineRule="atLeast"/>
        <w:rPr>
          <w:rFonts w:ascii="Cambria" w:eastAsia="Arial Unicode MS" w:hAnsi="Cambria" w:cs="Arial Unicode MS"/>
          <w:sz w:val="24"/>
          <w:szCs w:val="24"/>
        </w:rPr>
      </w:pPr>
      <w:r w:rsidRPr="00EB3501">
        <w:rPr>
          <w:rFonts w:ascii="Cambria" w:eastAsia="Arial Unicode MS" w:hAnsi="Cambria" w:cs="Arial Unicode MS"/>
          <w:b/>
          <w:sz w:val="24"/>
          <w:szCs w:val="24"/>
        </w:rPr>
        <w:t xml:space="preserve">CLÁUSULA OITAVA. </w:t>
      </w:r>
      <w:r w:rsidRPr="00EB3501">
        <w:rPr>
          <w:rFonts w:ascii="Cambria" w:eastAsia="Arial Unicode MS" w:hAnsi="Cambria" w:cs="Arial Unicode MS"/>
          <w:sz w:val="24"/>
          <w:szCs w:val="24"/>
        </w:rPr>
        <w:t>A Sócia Ostensiva tem as seguintes obrigações:</w:t>
      </w:r>
    </w:p>
    <w:p w14:paraId="14380A56" w14:textId="77777777" w:rsidR="00C04E22" w:rsidRPr="00EB3501" w:rsidRDefault="00C04E22" w:rsidP="00C04E22">
      <w:pPr>
        <w:spacing w:after="0" w:line="360" w:lineRule="atLeast"/>
        <w:jc w:val="both"/>
        <w:rPr>
          <w:rFonts w:ascii="Cambria" w:eastAsia="Arial Unicode MS" w:hAnsi="Cambria" w:cs="Arial Unicode MS"/>
          <w:sz w:val="24"/>
          <w:szCs w:val="24"/>
        </w:rPr>
      </w:pPr>
    </w:p>
    <w:p w14:paraId="44F13CC4" w14:textId="77777777" w:rsidR="00C04E22" w:rsidRPr="00EB3501" w:rsidRDefault="00C04E22" w:rsidP="00C04E22">
      <w:pPr>
        <w:pStyle w:val="PargrafodaLista"/>
        <w:widowControl w:val="0"/>
        <w:numPr>
          <w:ilvl w:val="0"/>
          <w:numId w:val="3"/>
        </w:numPr>
        <w:tabs>
          <w:tab w:val="left" w:pos="567"/>
        </w:tabs>
        <w:spacing w:after="0" w:line="360" w:lineRule="atLeast"/>
        <w:ind w:left="0" w:firstLine="0"/>
        <w:contextualSpacing w:val="0"/>
        <w:jc w:val="both"/>
        <w:rPr>
          <w:rFonts w:ascii="Cambria" w:eastAsia="Arial Unicode MS" w:hAnsi="Cambria" w:cs="Arial Unicode MS"/>
          <w:sz w:val="24"/>
          <w:szCs w:val="24"/>
        </w:rPr>
      </w:pPr>
      <w:r w:rsidRPr="00EB3501">
        <w:rPr>
          <w:rFonts w:ascii="Cambria" w:eastAsia="Arial Unicode MS" w:hAnsi="Cambria" w:cs="Arial Unicode MS"/>
          <w:color w:val="000000"/>
          <w:sz w:val="24"/>
          <w:szCs w:val="24"/>
        </w:rPr>
        <w:t>administrar, orientar e dirigir os negócios sociais,</w:t>
      </w:r>
      <w:r w:rsidRPr="00EB3501">
        <w:rPr>
          <w:rFonts w:ascii="Cambria" w:eastAsia="Arial Unicode MS" w:hAnsi="Cambria" w:cs="Arial Unicode MS"/>
          <w:sz w:val="24"/>
          <w:szCs w:val="24"/>
        </w:rPr>
        <w:t xml:space="preserve"> por conta própria ou por terceiros contratados para essa finalidade;</w:t>
      </w:r>
    </w:p>
    <w:p w14:paraId="75B4F587" w14:textId="77777777" w:rsidR="00C04E22" w:rsidRPr="00EB3501" w:rsidRDefault="00C04E22" w:rsidP="00C04E22">
      <w:pPr>
        <w:pStyle w:val="PargrafodaLista"/>
        <w:widowControl w:val="0"/>
        <w:tabs>
          <w:tab w:val="left" w:pos="567"/>
        </w:tabs>
        <w:spacing w:after="0" w:line="360" w:lineRule="atLeast"/>
        <w:ind w:left="0"/>
        <w:contextualSpacing w:val="0"/>
        <w:jc w:val="both"/>
        <w:rPr>
          <w:rFonts w:ascii="Cambria" w:eastAsia="Arial Unicode MS" w:hAnsi="Cambria" w:cs="Arial Unicode MS"/>
          <w:sz w:val="24"/>
          <w:szCs w:val="24"/>
        </w:rPr>
      </w:pPr>
    </w:p>
    <w:p w14:paraId="3A3C4370" w14:textId="77777777" w:rsidR="00C04E22" w:rsidRPr="00EB3501" w:rsidRDefault="00C04E22" w:rsidP="00C04E22">
      <w:pPr>
        <w:numPr>
          <w:ilvl w:val="0"/>
          <w:numId w:val="3"/>
        </w:numPr>
        <w:suppressAutoHyphens/>
        <w:autoSpaceDE w:val="0"/>
        <w:autoSpaceDN w:val="0"/>
        <w:spacing w:after="0" w:line="360" w:lineRule="atLeast"/>
        <w:ind w:left="0" w:firstLine="0"/>
        <w:jc w:val="both"/>
        <w:rPr>
          <w:rFonts w:ascii="Cambria" w:eastAsia="Arial Unicode MS" w:hAnsi="Cambria" w:cs="Arial Unicode MS"/>
          <w:sz w:val="24"/>
          <w:szCs w:val="24"/>
        </w:rPr>
      </w:pPr>
      <w:r w:rsidRPr="00EB3501">
        <w:rPr>
          <w:rFonts w:ascii="Cambria" w:eastAsia="Arial Unicode MS" w:hAnsi="Cambria" w:cs="Arial Unicode MS"/>
          <w:sz w:val="24"/>
          <w:szCs w:val="24"/>
        </w:rPr>
        <w:t>contratar, negociar e praticar todos os demais atos e operações comerciais necessários à consecução do objeto social;</w:t>
      </w:r>
    </w:p>
    <w:p w14:paraId="34F40238" w14:textId="77777777" w:rsidR="00C04E22" w:rsidRPr="00EB3501" w:rsidRDefault="00C04E22" w:rsidP="00C04E22">
      <w:pPr>
        <w:pStyle w:val="PargrafodaLista"/>
        <w:spacing w:after="0" w:line="360" w:lineRule="atLeast"/>
        <w:ind w:left="0"/>
        <w:contextualSpacing w:val="0"/>
        <w:jc w:val="both"/>
        <w:rPr>
          <w:rFonts w:ascii="Cambria" w:eastAsia="Arial Unicode MS" w:hAnsi="Cambria" w:cs="Arial Unicode MS"/>
          <w:sz w:val="24"/>
          <w:szCs w:val="24"/>
        </w:rPr>
      </w:pPr>
    </w:p>
    <w:p w14:paraId="1005F2B7" w14:textId="77777777" w:rsidR="00C04E22" w:rsidRPr="00EB3501" w:rsidRDefault="00C04E22" w:rsidP="00C04E22">
      <w:pPr>
        <w:numPr>
          <w:ilvl w:val="0"/>
          <w:numId w:val="3"/>
        </w:numPr>
        <w:suppressAutoHyphens/>
        <w:autoSpaceDE w:val="0"/>
        <w:autoSpaceDN w:val="0"/>
        <w:spacing w:after="0" w:line="360" w:lineRule="atLeast"/>
        <w:ind w:left="0" w:firstLine="0"/>
        <w:jc w:val="both"/>
        <w:rPr>
          <w:rFonts w:ascii="Cambria" w:eastAsia="Arial Unicode MS" w:hAnsi="Cambria" w:cs="Arial Unicode MS"/>
          <w:sz w:val="24"/>
          <w:szCs w:val="24"/>
        </w:rPr>
      </w:pPr>
      <w:r w:rsidRPr="00EB3501">
        <w:rPr>
          <w:rFonts w:ascii="Cambria" w:eastAsia="Arial Unicode MS" w:hAnsi="Cambria" w:cs="Arial Unicode MS"/>
          <w:sz w:val="24"/>
          <w:szCs w:val="24"/>
        </w:rPr>
        <w:lastRenderedPageBreak/>
        <w:t>realizar todos os serviços necessários às operações que visem à consecução dos objetivos que motivaram a constituição da presente SCP;</w:t>
      </w:r>
    </w:p>
    <w:p w14:paraId="4F3D1E30" w14:textId="77777777" w:rsidR="00C04E22" w:rsidRPr="00EB3501" w:rsidRDefault="00C04E22" w:rsidP="00C04E22">
      <w:pPr>
        <w:pStyle w:val="PargrafodaLista"/>
        <w:spacing w:after="0" w:line="360" w:lineRule="atLeast"/>
        <w:ind w:left="0"/>
        <w:contextualSpacing w:val="0"/>
        <w:jc w:val="both"/>
        <w:rPr>
          <w:rFonts w:ascii="Cambria" w:eastAsia="Arial Unicode MS" w:hAnsi="Cambria" w:cs="Arial Unicode MS"/>
          <w:sz w:val="24"/>
          <w:szCs w:val="24"/>
        </w:rPr>
      </w:pPr>
    </w:p>
    <w:p w14:paraId="76BBEAC1" w14:textId="77777777" w:rsidR="00C04E22" w:rsidRPr="00EB3501" w:rsidRDefault="00C04E22" w:rsidP="00C04E22">
      <w:pPr>
        <w:pStyle w:val="PargrafodaLista"/>
        <w:numPr>
          <w:ilvl w:val="0"/>
          <w:numId w:val="3"/>
        </w:numPr>
        <w:suppressAutoHyphens/>
        <w:autoSpaceDE w:val="0"/>
        <w:autoSpaceDN w:val="0"/>
        <w:spacing w:after="0" w:line="360" w:lineRule="atLeast"/>
        <w:ind w:left="0" w:firstLine="0"/>
        <w:contextualSpacing w:val="0"/>
        <w:jc w:val="both"/>
        <w:rPr>
          <w:rFonts w:ascii="Cambria" w:eastAsia="Arial Unicode MS" w:hAnsi="Cambria" w:cs="Arial Unicode MS"/>
          <w:sz w:val="24"/>
          <w:szCs w:val="24"/>
        </w:rPr>
      </w:pPr>
      <w:r w:rsidRPr="00EB3501">
        <w:rPr>
          <w:rFonts w:ascii="Cambria" w:eastAsia="Arial Unicode MS" w:hAnsi="Cambria" w:cs="Arial Unicode MS"/>
          <w:sz w:val="24"/>
          <w:szCs w:val="24"/>
        </w:rPr>
        <w:t>manter escrituração contábil específica em livros próprios, segundo as normas de escrituração estabelecidas pela legislação comercial e os princípios de contabilidade geralmente aceitos;</w:t>
      </w:r>
    </w:p>
    <w:p w14:paraId="2229EDB8" w14:textId="77777777" w:rsidR="00C04E22" w:rsidRPr="00EB3501" w:rsidRDefault="00C04E22" w:rsidP="00C04E22">
      <w:pPr>
        <w:pStyle w:val="PargrafodaLista"/>
        <w:spacing w:after="0" w:line="360" w:lineRule="atLeast"/>
        <w:ind w:left="0"/>
        <w:contextualSpacing w:val="0"/>
        <w:jc w:val="both"/>
        <w:rPr>
          <w:rFonts w:ascii="Cambria" w:eastAsia="Arial Unicode MS" w:hAnsi="Cambria" w:cs="Arial Unicode MS"/>
          <w:sz w:val="24"/>
          <w:szCs w:val="24"/>
        </w:rPr>
      </w:pPr>
    </w:p>
    <w:p w14:paraId="3D916C35" w14:textId="77777777" w:rsidR="00C04E22" w:rsidRPr="00EB3501" w:rsidRDefault="00C04E22" w:rsidP="00C04E22">
      <w:pPr>
        <w:pStyle w:val="PargrafodaLista"/>
        <w:numPr>
          <w:ilvl w:val="0"/>
          <w:numId w:val="3"/>
        </w:numPr>
        <w:suppressAutoHyphens/>
        <w:autoSpaceDE w:val="0"/>
        <w:autoSpaceDN w:val="0"/>
        <w:spacing w:after="0" w:line="360" w:lineRule="atLeast"/>
        <w:ind w:left="0" w:firstLine="0"/>
        <w:contextualSpacing w:val="0"/>
        <w:jc w:val="both"/>
        <w:rPr>
          <w:rFonts w:ascii="Cambria" w:eastAsia="Arial Unicode MS" w:hAnsi="Cambria" w:cs="Arial Unicode MS"/>
          <w:sz w:val="24"/>
          <w:szCs w:val="24"/>
        </w:rPr>
      </w:pPr>
      <w:r w:rsidRPr="00EB3501">
        <w:rPr>
          <w:rFonts w:ascii="Cambria" w:eastAsia="Arial Unicode MS" w:hAnsi="Cambria" w:cs="Arial Unicode MS"/>
          <w:sz w:val="24"/>
          <w:szCs w:val="24"/>
        </w:rPr>
        <w:t>prestar contas à Sócia Participante nos termos da Cláusula Décima Quarta;</w:t>
      </w:r>
    </w:p>
    <w:p w14:paraId="0EF10838" w14:textId="77777777" w:rsidR="00C04E22" w:rsidRPr="00EB3501" w:rsidRDefault="00C04E22" w:rsidP="00C04E22">
      <w:pPr>
        <w:pStyle w:val="PargrafodaLista"/>
        <w:spacing w:after="0" w:line="360" w:lineRule="atLeast"/>
        <w:ind w:left="0"/>
        <w:contextualSpacing w:val="0"/>
        <w:jc w:val="both"/>
        <w:rPr>
          <w:rFonts w:ascii="Cambria" w:eastAsia="Arial Unicode MS" w:hAnsi="Cambria" w:cs="Arial Unicode MS"/>
          <w:sz w:val="24"/>
          <w:szCs w:val="24"/>
        </w:rPr>
      </w:pPr>
    </w:p>
    <w:p w14:paraId="4FD51373" w14:textId="77777777" w:rsidR="00C04E22" w:rsidRPr="00EB3501" w:rsidRDefault="00C04E22" w:rsidP="00C04E22">
      <w:pPr>
        <w:pStyle w:val="PargrafodaLista"/>
        <w:numPr>
          <w:ilvl w:val="0"/>
          <w:numId w:val="3"/>
        </w:numPr>
        <w:suppressAutoHyphens/>
        <w:autoSpaceDE w:val="0"/>
        <w:autoSpaceDN w:val="0"/>
        <w:spacing w:after="0" w:line="360" w:lineRule="atLeast"/>
        <w:ind w:left="0" w:firstLine="0"/>
        <w:contextualSpacing w:val="0"/>
        <w:jc w:val="both"/>
        <w:rPr>
          <w:rFonts w:ascii="Cambria" w:eastAsia="Arial Unicode MS" w:hAnsi="Cambria" w:cs="Arial Unicode MS"/>
          <w:sz w:val="24"/>
          <w:szCs w:val="24"/>
        </w:rPr>
      </w:pPr>
      <w:r w:rsidRPr="00EB3501">
        <w:rPr>
          <w:rFonts w:ascii="Cambria" w:eastAsia="Arial Unicode MS" w:hAnsi="Cambria" w:cs="Arial Unicode MS"/>
          <w:sz w:val="24"/>
          <w:szCs w:val="24"/>
        </w:rPr>
        <w:t>manter atualizado o arquivo completo e ordenado de toda a documentação relativa à SCP; e</w:t>
      </w:r>
    </w:p>
    <w:p w14:paraId="3C580B14" w14:textId="77777777" w:rsidR="00C04E22" w:rsidRPr="00EB3501" w:rsidRDefault="00C04E22" w:rsidP="00C04E22">
      <w:pPr>
        <w:pStyle w:val="PargrafodaLista"/>
        <w:spacing w:after="0" w:line="360" w:lineRule="atLeast"/>
        <w:ind w:left="0"/>
        <w:contextualSpacing w:val="0"/>
        <w:jc w:val="both"/>
        <w:rPr>
          <w:rFonts w:ascii="Cambria" w:eastAsia="Arial Unicode MS" w:hAnsi="Cambria" w:cs="Arial Unicode MS"/>
          <w:sz w:val="24"/>
          <w:szCs w:val="24"/>
        </w:rPr>
      </w:pPr>
    </w:p>
    <w:p w14:paraId="18ADD21D" w14:textId="77777777" w:rsidR="00C04E22" w:rsidRPr="00EB3501" w:rsidRDefault="00C04E22" w:rsidP="00C04E22">
      <w:pPr>
        <w:pStyle w:val="PargrafodaLista"/>
        <w:numPr>
          <w:ilvl w:val="0"/>
          <w:numId w:val="3"/>
        </w:numPr>
        <w:suppressAutoHyphens/>
        <w:autoSpaceDE w:val="0"/>
        <w:autoSpaceDN w:val="0"/>
        <w:spacing w:after="0" w:line="360" w:lineRule="atLeast"/>
        <w:ind w:left="0" w:firstLine="0"/>
        <w:contextualSpacing w:val="0"/>
        <w:jc w:val="both"/>
        <w:rPr>
          <w:rFonts w:ascii="Cambria" w:eastAsia="Arial Unicode MS" w:hAnsi="Cambria" w:cs="Arial Unicode MS"/>
          <w:sz w:val="24"/>
          <w:szCs w:val="24"/>
        </w:rPr>
      </w:pPr>
      <w:r w:rsidRPr="00EB3501">
        <w:rPr>
          <w:rFonts w:ascii="Cambria" w:eastAsia="Arial Unicode MS" w:hAnsi="Cambria" w:cs="Arial Unicode MS"/>
          <w:sz w:val="24"/>
          <w:szCs w:val="24"/>
        </w:rPr>
        <w:t>organizar e proceder ao resgate final dos recursos e distribuir o seu resultado final na proporção da participação de cada sócio no Fundo Social, na proporção descrita no presente instrumento.</w:t>
      </w:r>
    </w:p>
    <w:p w14:paraId="5F625FD3" w14:textId="77777777" w:rsidR="00C04E22" w:rsidRPr="00EB3501" w:rsidRDefault="00C04E22" w:rsidP="00C04E22">
      <w:pPr>
        <w:pStyle w:val="PargrafodaLista"/>
        <w:spacing w:after="0" w:line="360" w:lineRule="atLeast"/>
        <w:ind w:left="0"/>
        <w:contextualSpacing w:val="0"/>
        <w:jc w:val="both"/>
        <w:rPr>
          <w:rFonts w:ascii="Cambria" w:eastAsia="Arial Unicode MS" w:hAnsi="Cambria" w:cs="Arial Unicode MS"/>
          <w:sz w:val="24"/>
          <w:szCs w:val="24"/>
        </w:rPr>
      </w:pPr>
    </w:p>
    <w:p w14:paraId="5C0311D2" w14:textId="77777777" w:rsidR="00C04E22" w:rsidRPr="00EB3501" w:rsidRDefault="00C04E22" w:rsidP="00C04E22">
      <w:pPr>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 xml:space="preserve">Parágrafo Primeiro: </w:t>
      </w:r>
      <w:r w:rsidRPr="00EB3501">
        <w:rPr>
          <w:rFonts w:ascii="Cambria" w:eastAsia="Arial Unicode MS" w:hAnsi="Cambria" w:cs="Arial Unicode MS"/>
          <w:sz w:val="24"/>
          <w:szCs w:val="24"/>
        </w:rPr>
        <w:t>Todas as obrigações perante terceiros que forem necessárias para a consecução do objeto da SCP, serão assumidas na forma da lei, pela Sócia Ostensiva, inclusive a celebração pela SCP de quaisquer contratos com terceiros.</w:t>
      </w:r>
    </w:p>
    <w:p w14:paraId="7CCF7BE7" w14:textId="77777777" w:rsidR="00C04E22" w:rsidRPr="00EB3501" w:rsidRDefault="00C04E22" w:rsidP="00C04E22">
      <w:pPr>
        <w:spacing w:after="0" w:line="360" w:lineRule="atLeast"/>
        <w:jc w:val="both"/>
        <w:rPr>
          <w:rFonts w:ascii="Cambria" w:eastAsia="Arial Unicode MS" w:hAnsi="Cambria" w:cs="Arial Unicode MS"/>
          <w:sz w:val="24"/>
          <w:szCs w:val="24"/>
        </w:rPr>
      </w:pPr>
    </w:p>
    <w:p w14:paraId="3ED14C39" w14:textId="77777777" w:rsidR="00C04E22" w:rsidRPr="00EB3501" w:rsidRDefault="00C04E22" w:rsidP="00C04E22">
      <w:pPr>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 xml:space="preserve">Parágrafo Segundo. </w:t>
      </w:r>
      <w:r w:rsidRPr="00EB3501">
        <w:rPr>
          <w:rFonts w:ascii="Cambria" w:eastAsia="Arial Unicode MS" w:hAnsi="Cambria" w:cs="Arial Unicode MS"/>
          <w:sz w:val="24"/>
          <w:szCs w:val="24"/>
        </w:rPr>
        <w:t>A Sócia Ostensiva se obriga, na gestão dos negócios da SCP, a cumprir e fazer cumprir todas as determinações legais em vigor, especialmente aquelas decorrentes das legislações trabalhista, previdenciária e tributária.</w:t>
      </w:r>
    </w:p>
    <w:p w14:paraId="7E65F18F" w14:textId="77777777" w:rsidR="00C04E22" w:rsidRPr="00EB3501" w:rsidRDefault="00C04E22" w:rsidP="00C04E22">
      <w:pPr>
        <w:spacing w:after="0" w:line="360" w:lineRule="atLeast"/>
        <w:jc w:val="both"/>
        <w:rPr>
          <w:rFonts w:ascii="Cambria" w:eastAsia="Arial Unicode MS" w:hAnsi="Cambria" w:cs="Arial Unicode MS"/>
          <w:sz w:val="24"/>
          <w:szCs w:val="24"/>
        </w:rPr>
      </w:pPr>
    </w:p>
    <w:p w14:paraId="27F0E666" w14:textId="77777777" w:rsidR="00C04E22" w:rsidRPr="00EB3501" w:rsidRDefault="00C04E22" w:rsidP="00C04E22">
      <w:pPr>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CLÁUSULA NONA</w:t>
      </w:r>
      <w:r w:rsidRPr="00EB3501">
        <w:rPr>
          <w:rFonts w:ascii="Cambria" w:eastAsia="Arial Unicode MS" w:hAnsi="Cambria" w:cs="Arial Unicode MS"/>
          <w:sz w:val="24"/>
          <w:szCs w:val="24"/>
        </w:rPr>
        <w:t>. O Sócio Participante possui os seguintes direitos:</w:t>
      </w:r>
    </w:p>
    <w:p w14:paraId="5FC39CD0" w14:textId="77777777" w:rsidR="00C04E22" w:rsidRPr="00EB3501" w:rsidRDefault="00C04E22" w:rsidP="00C04E22">
      <w:pPr>
        <w:spacing w:after="0" w:line="360" w:lineRule="atLeast"/>
        <w:jc w:val="both"/>
        <w:rPr>
          <w:rFonts w:ascii="Cambria" w:eastAsia="Arial Unicode MS" w:hAnsi="Cambria" w:cs="Arial Unicode MS"/>
          <w:sz w:val="24"/>
          <w:szCs w:val="24"/>
        </w:rPr>
      </w:pPr>
    </w:p>
    <w:p w14:paraId="6E63B585" w14:textId="77777777" w:rsidR="00C04E22" w:rsidRPr="00EB3501" w:rsidRDefault="00C04E22" w:rsidP="00C04E22">
      <w:pPr>
        <w:pStyle w:val="PargrafodaLista"/>
        <w:numPr>
          <w:ilvl w:val="0"/>
          <w:numId w:val="2"/>
        </w:numPr>
        <w:suppressAutoHyphens/>
        <w:autoSpaceDE w:val="0"/>
        <w:autoSpaceDN w:val="0"/>
        <w:spacing w:after="0" w:line="360" w:lineRule="atLeast"/>
        <w:ind w:left="0" w:firstLine="0"/>
        <w:contextualSpacing w:val="0"/>
        <w:jc w:val="both"/>
        <w:rPr>
          <w:rFonts w:ascii="Cambria" w:eastAsia="Arial Unicode MS" w:hAnsi="Cambria" w:cs="Arial Unicode MS"/>
          <w:sz w:val="24"/>
          <w:szCs w:val="24"/>
        </w:rPr>
      </w:pPr>
      <w:r w:rsidRPr="00EB3501">
        <w:rPr>
          <w:rFonts w:ascii="Cambria" w:eastAsia="Arial Unicode MS" w:hAnsi="Cambria" w:cs="Arial Unicode MS"/>
          <w:sz w:val="24"/>
          <w:szCs w:val="24"/>
        </w:rPr>
        <w:t>participação nos resultados dos negócios da Sociedade na proporção descrita na Cláusula Quinta;</w:t>
      </w:r>
    </w:p>
    <w:p w14:paraId="0237A6FB" w14:textId="77777777" w:rsidR="00C04E22" w:rsidRPr="00EB3501" w:rsidRDefault="00C04E22" w:rsidP="00C04E22">
      <w:pPr>
        <w:pStyle w:val="PargrafodaLista"/>
        <w:spacing w:after="0" w:line="360" w:lineRule="atLeast"/>
        <w:ind w:left="0"/>
        <w:contextualSpacing w:val="0"/>
        <w:jc w:val="both"/>
        <w:rPr>
          <w:rFonts w:ascii="Cambria" w:eastAsia="Arial Unicode MS" w:hAnsi="Cambria" w:cs="Arial Unicode MS"/>
          <w:sz w:val="24"/>
          <w:szCs w:val="24"/>
        </w:rPr>
      </w:pPr>
    </w:p>
    <w:p w14:paraId="2C0DA1CF" w14:textId="77777777" w:rsidR="00C04E22" w:rsidRPr="00EB3501" w:rsidRDefault="00C04E22" w:rsidP="00C04E22">
      <w:pPr>
        <w:pStyle w:val="PargrafodaLista"/>
        <w:numPr>
          <w:ilvl w:val="0"/>
          <w:numId w:val="2"/>
        </w:numPr>
        <w:suppressAutoHyphens/>
        <w:autoSpaceDE w:val="0"/>
        <w:autoSpaceDN w:val="0"/>
        <w:spacing w:after="0" w:line="360" w:lineRule="atLeast"/>
        <w:ind w:left="0" w:firstLine="0"/>
        <w:contextualSpacing w:val="0"/>
        <w:jc w:val="both"/>
        <w:rPr>
          <w:rFonts w:ascii="Cambria" w:eastAsia="Arial Unicode MS" w:hAnsi="Cambria" w:cs="Arial Unicode MS"/>
          <w:sz w:val="24"/>
          <w:szCs w:val="24"/>
        </w:rPr>
      </w:pPr>
      <w:r w:rsidRPr="00EB3501">
        <w:rPr>
          <w:rFonts w:ascii="Cambria" w:eastAsia="Arial Unicode MS" w:hAnsi="Cambria" w:cs="Arial Unicode MS"/>
          <w:sz w:val="24"/>
          <w:szCs w:val="24"/>
        </w:rPr>
        <w:t xml:space="preserve">fiscalizar a </w:t>
      </w:r>
      <w:r w:rsidRPr="00EB3501">
        <w:rPr>
          <w:rFonts w:ascii="Cambria" w:eastAsia="Arial Unicode MS" w:hAnsi="Cambria" w:cs="Arial Unicode MS"/>
          <w:color w:val="000000"/>
          <w:sz w:val="24"/>
          <w:szCs w:val="24"/>
          <w:shd w:val="clear" w:color="auto" w:fill="FFFFFF"/>
        </w:rPr>
        <w:t>gestão dos negócios sociais</w:t>
      </w:r>
      <w:r w:rsidRPr="00EB3501">
        <w:rPr>
          <w:rFonts w:ascii="Cambria" w:eastAsia="Arial Unicode MS" w:hAnsi="Cambria" w:cs="Arial Unicode MS"/>
          <w:sz w:val="24"/>
          <w:szCs w:val="24"/>
        </w:rPr>
        <w:t>, por meio de representante a ser indicado formalmente à Sócia Ostensiva;</w:t>
      </w:r>
    </w:p>
    <w:p w14:paraId="220545A4" w14:textId="77777777" w:rsidR="00C04E22" w:rsidRPr="00EB3501" w:rsidRDefault="00C04E22" w:rsidP="00C04E22">
      <w:pPr>
        <w:pStyle w:val="PargrafodaLista"/>
        <w:spacing w:after="0" w:line="360" w:lineRule="atLeast"/>
        <w:ind w:left="0"/>
        <w:contextualSpacing w:val="0"/>
        <w:jc w:val="both"/>
        <w:rPr>
          <w:rFonts w:ascii="Cambria" w:eastAsia="Arial Unicode MS" w:hAnsi="Cambria" w:cs="Arial Unicode MS"/>
          <w:sz w:val="24"/>
          <w:szCs w:val="24"/>
        </w:rPr>
      </w:pPr>
    </w:p>
    <w:p w14:paraId="3F4D5AFA" w14:textId="77777777" w:rsidR="00C04E22" w:rsidRPr="00EB3501" w:rsidRDefault="00C04E22" w:rsidP="00C04E22">
      <w:pPr>
        <w:pStyle w:val="PargrafodaLista"/>
        <w:numPr>
          <w:ilvl w:val="0"/>
          <w:numId w:val="2"/>
        </w:numPr>
        <w:suppressAutoHyphens/>
        <w:autoSpaceDE w:val="0"/>
        <w:autoSpaceDN w:val="0"/>
        <w:spacing w:after="0" w:line="360" w:lineRule="atLeast"/>
        <w:ind w:left="0" w:firstLine="0"/>
        <w:contextualSpacing w:val="0"/>
        <w:jc w:val="both"/>
        <w:rPr>
          <w:rFonts w:ascii="Cambria" w:eastAsia="Arial Unicode MS" w:hAnsi="Cambria" w:cs="Arial Unicode MS"/>
          <w:sz w:val="24"/>
          <w:szCs w:val="24"/>
        </w:rPr>
      </w:pPr>
      <w:r w:rsidRPr="00EB3501">
        <w:rPr>
          <w:rFonts w:ascii="Cambria" w:eastAsia="Arial Unicode MS" w:hAnsi="Cambria" w:cs="Arial Unicode MS"/>
          <w:sz w:val="24"/>
          <w:szCs w:val="24"/>
        </w:rPr>
        <w:t>acesso às dependências da sede social da SCP, o qual é o mesmo da Sócia Ostensiva;</w:t>
      </w:r>
    </w:p>
    <w:p w14:paraId="15A7FDB8" w14:textId="77777777" w:rsidR="00C04E22" w:rsidRPr="00EB3501" w:rsidRDefault="00C04E22" w:rsidP="00C04E22">
      <w:pPr>
        <w:pStyle w:val="PargrafodaLista"/>
        <w:spacing w:after="0" w:line="360" w:lineRule="atLeast"/>
        <w:ind w:left="0"/>
        <w:contextualSpacing w:val="0"/>
        <w:jc w:val="both"/>
        <w:rPr>
          <w:rFonts w:ascii="Cambria" w:eastAsia="Arial Unicode MS" w:hAnsi="Cambria" w:cs="Arial Unicode MS"/>
          <w:sz w:val="24"/>
          <w:szCs w:val="24"/>
        </w:rPr>
      </w:pPr>
    </w:p>
    <w:p w14:paraId="68BD279A" w14:textId="77777777" w:rsidR="00C04E22" w:rsidRPr="00EB3501" w:rsidRDefault="00C04E22" w:rsidP="00C04E22">
      <w:pPr>
        <w:pStyle w:val="PargrafodaLista"/>
        <w:numPr>
          <w:ilvl w:val="0"/>
          <w:numId w:val="2"/>
        </w:numPr>
        <w:suppressAutoHyphens/>
        <w:autoSpaceDE w:val="0"/>
        <w:autoSpaceDN w:val="0"/>
        <w:spacing w:after="0" w:line="360" w:lineRule="atLeast"/>
        <w:ind w:left="0" w:firstLine="0"/>
        <w:contextualSpacing w:val="0"/>
        <w:jc w:val="both"/>
        <w:rPr>
          <w:rFonts w:ascii="Cambria" w:eastAsia="Arial Unicode MS" w:hAnsi="Cambria" w:cs="Arial Unicode MS"/>
          <w:sz w:val="24"/>
          <w:szCs w:val="24"/>
        </w:rPr>
      </w:pPr>
      <w:r w:rsidRPr="00EB3501">
        <w:rPr>
          <w:rFonts w:ascii="Cambria" w:eastAsia="Arial Unicode MS" w:hAnsi="Cambria" w:cs="Arial Unicode MS"/>
          <w:sz w:val="24"/>
          <w:szCs w:val="24"/>
        </w:rPr>
        <w:t xml:space="preserve">acesso à todos os livros e documentos da SCP, bem como aos documentos relativos às atividades empreendidas; e </w:t>
      </w:r>
    </w:p>
    <w:p w14:paraId="3BA51BC8" w14:textId="77777777" w:rsidR="00C04E22" w:rsidRPr="00EB3501" w:rsidRDefault="00C04E22" w:rsidP="00C04E22">
      <w:pPr>
        <w:pStyle w:val="PargrafodaLista"/>
        <w:spacing w:after="0" w:line="360" w:lineRule="atLeast"/>
        <w:ind w:left="0"/>
        <w:contextualSpacing w:val="0"/>
        <w:jc w:val="both"/>
        <w:rPr>
          <w:rFonts w:ascii="Cambria" w:eastAsia="Arial Unicode MS" w:hAnsi="Cambria" w:cs="Arial Unicode MS"/>
          <w:sz w:val="24"/>
          <w:szCs w:val="24"/>
        </w:rPr>
      </w:pPr>
    </w:p>
    <w:p w14:paraId="4827A385" w14:textId="77777777" w:rsidR="00C04E22" w:rsidRPr="00EB3501" w:rsidRDefault="00C04E22" w:rsidP="00C04E22">
      <w:pPr>
        <w:pStyle w:val="PargrafodaLista"/>
        <w:numPr>
          <w:ilvl w:val="0"/>
          <w:numId w:val="2"/>
        </w:numPr>
        <w:suppressAutoHyphens/>
        <w:autoSpaceDE w:val="0"/>
        <w:autoSpaceDN w:val="0"/>
        <w:spacing w:after="0" w:line="360" w:lineRule="atLeast"/>
        <w:ind w:left="0" w:firstLine="0"/>
        <w:contextualSpacing w:val="0"/>
        <w:jc w:val="both"/>
        <w:rPr>
          <w:rFonts w:ascii="Cambria" w:eastAsia="Arial Unicode MS" w:hAnsi="Cambria" w:cs="Arial Unicode MS"/>
          <w:sz w:val="24"/>
          <w:szCs w:val="24"/>
        </w:rPr>
      </w:pPr>
      <w:r w:rsidRPr="00EB3501">
        <w:rPr>
          <w:rFonts w:ascii="Cambria" w:eastAsia="Arial Unicode MS" w:hAnsi="Cambria" w:cs="Arial Unicode MS"/>
          <w:sz w:val="24"/>
          <w:szCs w:val="24"/>
        </w:rPr>
        <w:lastRenderedPageBreak/>
        <w:t xml:space="preserve">contratar, a seu exclusivo critério, empresa de auditoria de sua confiança, a fim de avaliar os resultados apurados pela SCP, com livre acesso a todos os seus documentos. </w:t>
      </w:r>
    </w:p>
    <w:p w14:paraId="33B8F351" w14:textId="77777777" w:rsidR="00C04E22" w:rsidRPr="00EB3501" w:rsidRDefault="00C04E22" w:rsidP="00C04E22">
      <w:pPr>
        <w:spacing w:after="0" w:line="360" w:lineRule="atLeast"/>
        <w:jc w:val="both"/>
        <w:rPr>
          <w:rFonts w:ascii="Cambria" w:eastAsia="Arial Unicode MS" w:hAnsi="Cambria" w:cs="Arial Unicode MS"/>
          <w:b/>
          <w:sz w:val="24"/>
          <w:szCs w:val="24"/>
        </w:rPr>
      </w:pPr>
    </w:p>
    <w:p w14:paraId="595B47A3" w14:textId="77777777" w:rsidR="00C04E22" w:rsidRPr="00EB3501" w:rsidRDefault="00C04E22" w:rsidP="00C04E22">
      <w:pPr>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 xml:space="preserve">Parágrafo Único. </w:t>
      </w:r>
      <w:r w:rsidRPr="00EB3501">
        <w:rPr>
          <w:rFonts w:ascii="Cambria" w:eastAsia="Arial Unicode MS" w:hAnsi="Cambria" w:cs="Arial Unicode MS"/>
          <w:sz w:val="24"/>
          <w:szCs w:val="24"/>
        </w:rPr>
        <w:t>Sem prejuízo do direito de fiscalizar a gestão dos negócios sociais, o Sócio Participante não pode tomar parte nas relações da Sócia Ostensiva com terceiros, sob pena de responder solidariamente com este pelas obrigações em que intervier.</w:t>
      </w:r>
    </w:p>
    <w:p w14:paraId="1DD8108F" w14:textId="77777777" w:rsidR="00C04E22" w:rsidRPr="00EB3501" w:rsidRDefault="00C04E22" w:rsidP="00C04E22">
      <w:pPr>
        <w:widowControl w:val="0"/>
        <w:spacing w:after="0" w:line="360" w:lineRule="atLeast"/>
        <w:jc w:val="center"/>
        <w:rPr>
          <w:rFonts w:ascii="Cambria" w:eastAsia="Arial Unicode MS" w:hAnsi="Cambria" w:cs="Arial Unicode MS"/>
          <w:b/>
          <w:sz w:val="24"/>
          <w:szCs w:val="24"/>
          <w:u w:val="single"/>
        </w:rPr>
      </w:pPr>
    </w:p>
    <w:p w14:paraId="04FFF759" w14:textId="77777777" w:rsidR="00C04E22" w:rsidRPr="00EB3501" w:rsidRDefault="00C04E22" w:rsidP="00C04E22">
      <w:pPr>
        <w:widowControl w:val="0"/>
        <w:spacing w:after="0" w:line="360" w:lineRule="atLeast"/>
        <w:jc w:val="center"/>
        <w:rPr>
          <w:rFonts w:ascii="Cambria" w:eastAsia="Arial Unicode MS" w:hAnsi="Cambria" w:cs="Arial Unicode MS"/>
          <w:b/>
          <w:sz w:val="24"/>
          <w:szCs w:val="24"/>
          <w:u w:val="single"/>
        </w:rPr>
      </w:pPr>
      <w:r w:rsidRPr="00EB3501">
        <w:rPr>
          <w:rFonts w:ascii="Cambria" w:eastAsia="Arial Unicode MS" w:hAnsi="Cambria" w:cs="Arial Unicode MS"/>
          <w:b/>
          <w:sz w:val="24"/>
          <w:szCs w:val="24"/>
          <w:u w:val="single"/>
        </w:rPr>
        <w:t>CAPÍTULO VIII</w:t>
      </w:r>
    </w:p>
    <w:p w14:paraId="6AC0CA0D" w14:textId="77777777" w:rsidR="00C04E22" w:rsidRPr="00EB3501" w:rsidRDefault="00C04E22" w:rsidP="00C04E22">
      <w:pPr>
        <w:widowControl w:val="0"/>
        <w:spacing w:after="0" w:line="360" w:lineRule="atLeast"/>
        <w:jc w:val="center"/>
        <w:rPr>
          <w:rFonts w:ascii="Cambria" w:eastAsia="Arial Unicode MS" w:hAnsi="Cambria" w:cs="Arial Unicode MS"/>
          <w:b/>
          <w:sz w:val="24"/>
          <w:szCs w:val="24"/>
          <w:u w:val="single"/>
        </w:rPr>
      </w:pPr>
      <w:r w:rsidRPr="00EB3501">
        <w:rPr>
          <w:rFonts w:ascii="Cambria" w:eastAsia="Arial Unicode MS" w:hAnsi="Cambria" w:cs="Arial Unicode MS"/>
          <w:b/>
          <w:sz w:val="24"/>
          <w:szCs w:val="24"/>
          <w:u w:val="single"/>
        </w:rPr>
        <w:t>ADMINISTRAÇÃO SOCIAL</w:t>
      </w:r>
    </w:p>
    <w:p w14:paraId="011441D3" w14:textId="77777777" w:rsidR="00C04E22" w:rsidRPr="00EB3501" w:rsidRDefault="00C04E22" w:rsidP="00C04E22">
      <w:pPr>
        <w:widowControl w:val="0"/>
        <w:spacing w:after="0" w:line="360" w:lineRule="atLeast"/>
        <w:jc w:val="center"/>
        <w:rPr>
          <w:rFonts w:ascii="Cambria" w:eastAsia="Arial Unicode MS" w:hAnsi="Cambria" w:cs="Arial Unicode MS"/>
          <w:b/>
          <w:sz w:val="24"/>
          <w:szCs w:val="24"/>
          <w:u w:val="single"/>
        </w:rPr>
      </w:pPr>
    </w:p>
    <w:p w14:paraId="012DDAC0" w14:textId="77777777" w:rsidR="00C04E22" w:rsidRPr="00EB3501" w:rsidRDefault="00C04E22" w:rsidP="00C04E22">
      <w:pPr>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CLÁUSULA DÉCIMA</w:t>
      </w:r>
      <w:r w:rsidRPr="00EB3501">
        <w:rPr>
          <w:rFonts w:ascii="Cambria" w:eastAsia="Arial Unicode MS" w:hAnsi="Cambria" w:cs="Arial Unicode MS"/>
          <w:sz w:val="24"/>
          <w:szCs w:val="24"/>
        </w:rPr>
        <w:t>. A atividade constitutiva da SCP será exercida pela Sócia Ostensiva, a qual fica investida dos mais amplos poderes para a gestão dos negócios sociais pertinentes ao objetivo social fixado no presente instrumento, e contrairá exclusivamente em seu nome as obrigações sociais.</w:t>
      </w:r>
    </w:p>
    <w:p w14:paraId="572DB9D6" w14:textId="77777777" w:rsidR="00C04E22" w:rsidRPr="00EB3501" w:rsidRDefault="00C04E22" w:rsidP="00C04E22">
      <w:pPr>
        <w:spacing w:after="0" w:line="360" w:lineRule="atLeast"/>
        <w:jc w:val="both"/>
        <w:rPr>
          <w:rFonts w:ascii="Cambria" w:eastAsia="Arial Unicode MS" w:hAnsi="Cambria" w:cs="Arial Unicode MS"/>
          <w:sz w:val="24"/>
          <w:szCs w:val="24"/>
        </w:rPr>
      </w:pPr>
    </w:p>
    <w:p w14:paraId="103F3407" w14:textId="77777777" w:rsidR="00C04E22" w:rsidRPr="00EB3501" w:rsidRDefault="00C04E22" w:rsidP="00C04E22">
      <w:pPr>
        <w:spacing w:after="0" w:line="360" w:lineRule="atLeast"/>
        <w:jc w:val="both"/>
        <w:rPr>
          <w:rFonts w:ascii="Cambria" w:eastAsia="Arial Unicode MS" w:hAnsi="Cambria" w:cs="Arial Unicode MS"/>
          <w:b/>
          <w:sz w:val="24"/>
          <w:szCs w:val="24"/>
        </w:rPr>
      </w:pPr>
      <w:r w:rsidRPr="00EB3501">
        <w:rPr>
          <w:rFonts w:ascii="Cambria" w:eastAsia="Arial Unicode MS" w:hAnsi="Cambria" w:cs="Arial Unicode MS"/>
          <w:b/>
          <w:sz w:val="24"/>
          <w:szCs w:val="24"/>
        </w:rPr>
        <w:t>Parágrafo Único:</w:t>
      </w:r>
      <w:r w:rsidRPr="00EB3501">
        <w:rPr>
          <w:rFonts w:ascii="Cambria" w:eastAsia="Arial Unicode MS" w:hAnsi="Cambria" w:cs="Arial Unicode MS"/>
          <w:sz w:val="24"/>
          <w:szCs w:val="24"/>
        </w:rPr>
        <w:t xml:space="preserve"> A Sócia Ostensiva abrirá uma conta corrente bancária própria da SCP, embora em seu nome ostensivo, onde serão depositados os valores para aplicação nos termos ora estabelecidos neste Contrato, bem como para pagamentos de despesas que digam respeito à SCP.</w:t>
      </w:r>
    </w:p>
    <w:p w14:paraId="63BB9D46" w14:textId="77777777" w:rsidR="00C04E22" w:rsidRPr="00EB3501" w:rsidRDefault="00C04E22" w:rsidP="00C04E22">
      <w:pPr>
        <w:widowControl w:val="0"/>
        <w:spacing w:after="0" w:line="360" w:lineRule="atLeast"/>
        <w:jc w:val="center"/>
        <w:rPr>
          <w:rFonts w:ascii="Cambria" w:eastAsia="Arial Unicode MS" w:hAnsi="Cambria" w:cs="Arial Unicode MS"/>
          <w:b/>
          <w:sz w:val="24"/>
          <w:szCs w:val="24"/>
          <w:u w:val="single"/>
        </w:rPr>
      </w:pPr>
    </w:p>
    <w:p w14:paraId="2F8D7121" w14:textId="77777777" w:rsidR="00C04E22" w:rsidRPr="00EB3501" w:rsidRDefault="00C04E22" w:rsidP="00C04E22">
      <w:pPr>
        <w:widowControl w:val="0"/>
        <w:spacing w:after="0" w:line="360" w:lineRule="atLeast"/>
        <w:jc w:val="center"/>
        <w:rPr>
          <w:rFonts w:ascii="Cambria" w:eastAsia="Arial Unicode MS" w:hAnsi="Cambria" w:cs="Arial Unicode MS"/>
          <w:b/>
          <w:sz w:val="24"/>
          <w:szCs w:val="24"/>
          <w:u w:val="single"/>
        </w:rPr>
      </w:pPr>
      <w:r w:rsidRPr="00EB3501">
        <w:rPr>
          <w:rFonts w:ascii="Cambria" w:eastAsia="Arial Unicode MS" w:hAnsi="Cambria" w:cs="Arial Unicode MS"/>
          <w:b/>
          <w:sz w:val="24"/>
          <w:szCs w:val="24"/>
          <w:u w:val="single"/>
        </w:rPr>
        <w:t>CAPÍTULO IX</w:t>
      </w:r>
    </w:p>
    <w:p w14:paraId="6039CBA3" w14:textId="77777777" w:rsidR="00C04E22" w:rsidRPr="00EB3501" w:rsidRDefault="00C04E22" w:rsidP="00C04E22">
      <w:pPr>
        <w:widowControl w:val="0"/>
        <w:spacing w:after="0" w:line="360" w:lineRule="atLeast"/>
        <w:jc w:val="center"/>
        <w:rPr>
          <w:rFonts w:ascii="Cambria" w:eastAsia="Arial Unicode MS" w:hAnsi="Cambria" w:cs="Arial Unicode MS"/>
          <w:b/>
          <w:sz w:val="24"/>
          <w:szCs w:val="24"/>
          <w:u w:val="single"/>
        </w:rPr>
      </w:pPr>
      <w:r w:rsidRPr="00EB3501">
        <w:rPr>
          <w:rFonts w:ascii="Cambria" w:eastAsia="Arial Unicode MS" w:hAnsi="Cambria" w:cs="Arial Unicode MS"/>
          <w:b/>
          <w:sz w:val="24"/>
          <w:szCs w:val="24"/>
          <w:u w:val="single"/>
        </w:rPr>
        <w:t>DO EXERCÍCIO SOCIAL E BALANÇO</w:t>
      </w:r>
    </w:p>
    <w:p w14:paraId="24462573" w14:textId="77777777" w:rsidR="00C04E22" w:rsidRPr="00EB3501" w:rsidRDefault="00C04E22" w:rsidP="00C04E22">
      <w:pPr>
        <w:widowControl w:val="0"/>
        <w:spacing w:after="0" w:line="360" w:lineRule="atLeast"/>
        <w:jc w:val="center"/>
        <w:rPr>
          <w:rFonts w:ascii="Cambria" w:eastAsia="Arial Unicode MS" w:hAnsi="Cambria" w:cs="Arial Unicode MS"/>
          <w:b/>
          <w:sz w:val="24"/>
          <w:szCs w:val="24"/>
          <w:u w:val="single"/>
        </w:rPr>
      </w:pPr>
    </w:p>
    <w:p w14:paraId="32178292" w14:textId="77777777" w:rsidR="00C04E22" w:rsidRPr="00EB3501" w:rsidRDefault="00C04E22" w:rsidP="00C04E22">
      <w:pPr>
        <w:widowControl w:val="0"/>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CLÁUSULA DÉCIMA PRIMEIRA.</w:t>
      </w:r>
      <w:r w:rsidRPr="00EB3501">
        <w:rPr>
          <w:rFonts w:ascii="Cambria" w:eastAsia="Arial Unicode MS" w:hAnsi="Cambria" w:cs="Arial Unicode MS"/>
          <w:sz w:val="24"/>
          <w:szCs w:val="24"/>
        </w:rPr>
        <w:t xml:space="preserve"> O exercício social terá início em 1</w:t>
      </w:r>
      <w:r w:rsidRPr="00EB3501">
        <w:rPr>
          <w:rFonts w:ascii="Cambria" w:eastAsia="Arial Unicode MS" w:hAnsi="Cambria" w:cs="Arial Unicode MS"/>
          <w:sz w:val="24"/>
          <w:szCs w:val="24"/>
          <w:vertAlign w:val="superscript"/>
        </w:rPr>
        <w:t>o</w:t>
      </w:r>
      <w:r w:rsidRPr="00EB3501">
        <w:rPr>
          <w:rFonts w:ascii="Cambria" w:eastAsia="Arial Unicode MS" w:hAnsi="Cambria" w:cs="Arial Unicode MS"/>
          <w:sz w:val="24"/>
          <w:szCs w:val="24"/>
        </w:rPr>
        <w:t xml:space="preserve"> de janeiro e terminará em 31 de dezembro. Ao fim de cada exercício e correspondente ao mesmo será elaborado inventário, balanço patrimonial e demonstrações de resultados do exercício, sem prejuízo de outras demonstrações financeiras.</w:t>
      </w:r>
    </w:p>
    <w:p w14:paraId="4AF8F40E" w14:textId="77777777" w:rsidR="00C04E22" w:rsidRPr="00EB3501" w:rsidRDefault="00C04E22" w:rsidP="00C04E22">
      <w:pPr>
        <w:widowControl w:val="0"/>
        <w:spacing w:after="0" w:line="360" w:lineRule="atLeast"/>
        <w:rPr>
          <w:rFonts w:ascii="Cambria" w:eastAsia="Arial Unicode MS" w:hAnsi="Cambria" w:cs="Arial Unicode MS"/>
          <w:sz w:val="24"/>
          <w:szCs w:val="24"/>
        </w:rPr>
      </w:pPr>
    </w:p>
    <w:p w14:paraId="4BB78ED5" w14:textId="77777777" w:rsidR="00C04E22" w:rsidRPr="00EB3501" w:rsidRDefault="00C04E22" w:rsidP="00C04E22">
      <w:pPr>
        <w:widowControl w:val="0"/>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 xml:space="preserve">CLÁUSULA DÉCIMA SEGUNDA. </w:t>
      </w:r>
      <w:r w:rsidRPr="00EB3501">
        <w:rPr>
          <w:rFonts w:ascii="Cambria" w:eastAsia="Arial Unicode MS" w:hAnsi="Cambria" w:cs="Arial Unicode MS"/>
          <w:sz w:val="24"/>
          <w:szCs w:val="24"/>
        </w:rPr>
        <w:t>Compete a Sócia Ostensiva responsabilidade pela apuração dos resultados, apresentação da declaração de rendimentos e recolhimento do imposto devido pela SCP.</w:t>
      </w:r>
    </w:p>
    <w:p w14:paraId="5BEF61BC" w14:textId="77777777" w:rsidR="00C04E22" w:rsidRPr="00EB3501" w:rsidRDefault="00C04E22" w:rsidP="00C04E22">
      <w:pPr>
        <w:spacing w:after="0" w:line="360" w:lineRule="atLeast"/>
        <w:rPr>
          <w:rFonts w:ascii="Cambria" w:eastAsia="Arial Unicode MS" w:hAnsi="Cambria" w:cs="Arial Unicode MS"/>
          <w:b/>
          <w:sz w:val="24"/>
          <w:szCs w:val="24"/>
        </w:rPr>
      </w:pPr>
    </w:p>
    <w:p w14:paraId="098559C5" w14:textId="77777777" w:rsidR="00C04E22" w:rsidRPr="00EB3501" w:rsidRDefault="00C04E22" w:rsidP="00C04E22">
      <w:pPr>
        <w:widowControl w:val="0"/>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 xml:space="preserve">Parágrafo Primeira. </w:t>
      </w:r>
      <w:r w:rsidRPr="00EB3501">
        <w:rPr>
          <w:rFonts w:ascii="Cambria" w:eastAsia="Arial Unicode MS" w:hAnsi="Cambria" w:cs="Arial Unicode MS"/>
          <w:sz w:val="24"/>
          <w:szCs w:val="24"/>
        </w:rPr>
        <w:t>A Sócia Ostensiva deverá proceder à escrituração contábil específica, abrindo uma conta especial em seus livros comerciais, com a designação atribuída à presente SCP, na qual deverão ser lançados e registrados:</w:t>
      </w:r>
    </w:p>
    <w:p w14:paraId="5BD18054" w14:textId="77777777" w:rsidR="00C04E22" w:rsidRPr="00EB3501" w:rsidRDefault="00C04E22" w:rsidP="00C04E22">
      <w:pPr>
        <w:spacing w:after="0" w:line="360" w:lineRule="atLeast"/>
        <w:jc w:val="both"/>
        <w:rPr>
          <w:rFonts w:ascii="Cambria" w:eastAsia="Arial Unicode MS" w:hAnsi="Cambria" w:cs="Arial Unicode MS"/>
          <w:sz w:val="24"/>
          <w:szCs w:val="24"/>
        </w:rPr>
      </w:pPr>
    </w:p>
    <w:p w14:paraId="0F350556" w14:textId="77777777" w:rsidR="00C04E22" w:rsidRPr="00EB3501" w:rsidRDefault="00C04E22" w:rsidP="00C04E22">
      <w:pPr>
        <w:pStyle w:val="PargrafodaLista"/>
        <w:numPr>
          <w:ilvl w:val="0"/>
          <w:numId w:val="4"/>
        </w:numPr>
        <w:suppressAutoHyphens/>
        <w:autoSpaceDE w:val="0"/>
        <w:autoSpaceDN w:val="0"/>
        <w:spacing w:after="0" w:line="360" w:lineRule="atLeast"/>
        <w:ind w:left="0" w:firstLine="0"/>
        <w:contextualSpacing w:val="0"/>
        <w:jc w:val="both"/>
        <w:rPr>
          <w:rFonts w:ascii="Cambria" w:eastAsia="Arial Unicode MS" w:hAnsi="Cambria" w:cs="Arial Unicode MS"/>
          <w:sz w:val="24"/>
          <w:szCs w:val="24"/>
        </w:rPr>
      </w:pPr>
      <w:r w:rsidRPr="00EB3501">
        <w:rPr>
          <w:rFonts w:ascii="Cambria" w:eastAsia="Arial Unicode MS" w:hAnsi="Cambria" w:cs="Arial Unicode MS"/>
          <w:sz w:val="24"/>
          <w:szCs w:val="24"/>
        </w:rPr>
        <w:t>Todos os aportes realizados pelo Sócio Participante;</w:t>
      </w:r>
    </w:p>
    <w:p w14:paraId="001A8086" w14:textId="77777777" w:rsidR="00C04E22" w:rsidRPr="00EB3501" w:rsidRDefault="00C04E22" w:rsidP="00C04E22">
      <w:pPr>
        <w:pStyle w:val="PargrafodaLista"/>
        <w:spacing w:after="0" w:line="360" w:lineRule="atLeast"/>
        <w:ind w:left="0"/>
        <w:contextualSpacing w:val="0"/>
        <w:jc w:val="both"/>
        <w:rPr>
          <w:rFonts w:ascii="Cambria" w:eastAsia="Arial Unicode MS" w:hAnsi="Cambria" w:cs="Arial Unicode MS"/>
          <w:sz w:val="24"/>
          <w:szCs w:val="24"/>
        </w:rPr>
      </w:pPr>
    </w:p>
    <w:p w14:paraId="13C144B6" w14:textId="77777777" w:rsidR="00C04E22" w:rsidRPr="00EB3501" w:rsidRDefault="00C04E22" w:rsidP="00C04E22">
      <w:pPr>
        <w:pStyle w:val="PargrafodaLista"/>
        <w:numPr>
          <w:ilvl w:val="0"/>
          <w:numId w:val="4"/>
        </w:numPr>
        <w:suppressAutoHyphens/>
        <w:autoSpaceDE w:val="0"/>
        <w:autoSpaceDN w:val="0"/>
        <w:spacing w:after="0" w:line="360" w:lineRule="atLeast"/>
        <w:ind w:left="0" w:firstLine="0"/>
        <w:contextualSpacing w:val="0"/>
        <w:jc w:val="both"/>
        <w:rPr>
          <w:rFonts w:ascii="Cambria" w:eastAsia="Arial Unicode MS" w:hAnsi="Cambria" w:cs="Arial Unicode MS"/>
          <w:sz w:val="24"/>
          <w:szCs w:val="24"/>
        </w:rPr>
      </w:pPr>
      <w:r w:rsidRPr="00EB3501">
        <w:rPr>
          <w:rFonts w:ascii="Cambria" w:eastAsia="Arial Unicode MS" w:hAnsi="Cambria" w:cs="Arial Unicode MS"/>
          <w:sz w:val="24"/>
          <w:szCs w:val="24"/>
        </w:rPr>
        <w:t>Todo o tipo de transação e movimentos realizados pela SCP de forma individualizada; e</w:t>
      </w:r>
    </w:p>
    <w:p w14:paraId="7875BE27" w14:textId="77777777" w:rsidR="00C04E22" w:rsidRPr="00EB3501" w:rsidRDefault="00C04E22" w:rsidP="00C04E22">
      <w:pPr>
        <w:pStyle w:val="PargrafodaLista"/>
        <w:spacing w:after="0" w:line="360" w:lineRule="atLeast"/>
        <w:ind w:left="0"/>
        <w:contextualSpacing w:val="0"/>
        <w:jc w:val="both"/>
        <w:rPr>
          <w:rFonts w:ascii="Cambria" w:eastAsia="Arial Unicode MS" w:hAnsi="Cambria" w:cs="Arial Unicode MS"/>
          <w:sz w:val="24"/>
          <w:szCs w:val="24"/>
        </w:rPr>
      </w:pPr>
    </w:p>
    <w:p w14:paraId="580CC3AD" w14:textId="77777777" w:rsidR="00C04E22" w:rsidRPr="00EB3501" w:rsidRDefault="00C04E22" w:rsidP="00C04E22">
      <w:pPr>
        <w:pStyle w:val="PargrafodaLista"/>
        <w:numPr>
          <w:ilvl w:val="0"/>
          <w:numId w:val="4"/>
        </w:numPr>
        <w:suppressAutoHyphens/>
        <w:autoSpaceDE w:val="0"/>
        <w:autoSpaceDN w:val="0"/>
        <w:spacing w:after="0" w:line="360" w:lineRule="atLeast"/>
        <w:ind w:left="0" w:firstLine="0"/>
        <w:contextualSpacing w:val="0"/>
        <w:jc w:val="both"/>
        <w:rPr>
          <w:rFonts w:ascii="Cambria" w:eastAsia="Arial Unicode MS" w:hAnsi="Cambria" w:cs="Arial Unicode MS"/>
          <w:sz w:val="24"/>
          <w:szCs w:val="24"/>
        </w:rPr>
      </w:pPr>
      <w:r w:rsidRPr="00EB3501">
        <w:rPr>
          <w:rFonts w:ascii="Cambria" w:eastAsia="Arial Unicode MS" w:hAnsi="Cambria" w:cs="Arial Unicode MS"/>
          <w:sz w:val="24"/>
          <w:szCs w:val="24"/>
        </w:rPr>
        <w:t>Todas as demais operações comerciais que vierem a ser desenvolvidas para cumprimento do objetivo social.</w:t>
      </w:r>
    </w:p>
    <w:p w14:paraId="7CBBAA45" w14:textId="77777777" w:rsidR="00C04E22" w:rsidRPr="00EB3501" w:rsidRDefault="00C04E22" w:rsidP="00C04E22">
      <w:pPr>
        <w:spacing w:after="0" w:line="360" w:lineRule="atLeast"/>
        <w:jc w:val="both"/>
        <w:rPr>
          <w:rFonts w:ascii="Cambria" w:eastAsia="Arial Unicode MS" w:hAnsi="Cambria" w:cs="Arial Unicode MS"/>
          <w:sz w:val="24"/>
          <w:szCs w:val="24"/>
        </w:rPr>
      </w:pPr>
    </w:p>
    <w:p w14:paraId="468024E2" w14:textId="77777777" w:rsidR="00C04E22" w:rsidRPr="00EB3501" w:rsidRDefault="00C04E22" w:rsidP="00C04E22">
      <w:pPr>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Parágrafo Segundo</w:t>
      </w:r>
      <w:r w:rsidRPr="00EB3501">
        <w:rPr>
          <w:rFonts w:ascii="Cambria" w:eastAsia="Arial Unicode MS" w:hAnsi="Cambria" w:cs="Arial Unicode MS"/>
          <w:sz w:val="24"/>
          <w:szCs w:val="24"/>
        </w:rPr>
        <w:t>. A Sócia Ostensiva poderá, alternativamente e a seu critério, proceder à escrituração fiscal da sociedade em livros próprios da SCP.</w:t>
      </w:r>
    </w:p>
    <w:p w14:paraId="3D13C9D8" w14:textId="77777777" w:rsidR="00C04E22" w:rsidRPr="00EB3501" w:rsidRDefault="00C04E22" w:rsidP="00C04E22">
      <w:pPr>
        <w:widowControl w:val="0"/>
        <w:spacing w:after="0" w:line="360" w:lineRule="atLeast"/>
        <w:jc w:val="center"/>
        <w:rPr>
          <w:rFonts w:ascii="Cambria" w:eastAsia="Arial Unicode MS" w:hAnsi="Cambria" w:cs="Arial Unicode MS"/>
          <w:b/>
          <w:sz w:val="24"/>
          <w:szCs w:val="24"/>
          <w:u w:val="single"/>
        </w:rPr>
      </w:pPr>
    </w:p>
    <w:p w14:paraId="3B3331D8" w14:textId="77777777" w:rsidR="00C04E22" w:rsidRPr="00EB3501" w:rsidRDefault="00C04E22" w:rsidP="00C04E22">
      <w:pPr>
        <w:widowControl w:val="0"/>
        <w:spacing w:after="0" w:line="360" w:lineRule="atLeast"/>
        <w:jc w:val="center"/>
        <w:rPr>
          <w:rFonts w:ascii="Cambria" w:eastAsia="Arial Unicode MS" w:hAnsi="Cambria" w:cs="Arial Unicode MS"/>
          <w:b/>
          <w:sz w:val="24"/>
          <w:szCs w:val="24"/>
          <w:u w:val="single"/>
        </w:rPr>
      </w:pPr>
      <w:r w:rsidRPr="00EB3501">
        <w:rPr>
          <w:rFonts w:ascii="Cambria" w:eastAsia="Arial Unicode MS" w:hAnsi="Cambria" w:cs="Arial Unicode MS"/>
          <w:b/>
          <w:sz w:val="24"/>
          <w:szCs w:val="24"/>
          <w:u w:val="single"/>
        </w:rPr>
        <w:t>CAPÍTULO X</w:t>
      </w:r>
    </w:p>
    <w:p w14:paraId="360C0529" w14:textId="77777777" w:rsidR="00C04E22" w:rsidRPr="00EB3501" w:rsidRDefault="00C04E22" w:rsidP="00C04E22">
      <w:pPr>
        <w:widowControl w:val="0"/>
        <w:spacing w:after="0" w:line="360" w:lineRule="atLeast"/>
        <w:jc w:val="center"/>
        <w:rPr>
          <w:rFonts w:ascii="Cambria" w:eastAsia="Arial Unicode MS" w:hAnsi="Cambria" w:cs="Arial Unicode MS"/>
          <w:b/>
          <w:sz w:val="24"/>
          <w:szCs w:val="24"/>
          <w:u w:val="single"/>
        </w:rPr>
      </w:pPr>
      <w:r w:rsidRPr="00EB3501">
        <w:rPr>
          <w:rFonts w:ascii="Cambria" w:eastAsia="Arial Unicode MS" w:hAnsi="Cambria" w:cs="Arial Unicode MS"/>
          <w:b/>
          <w:sz w:val="24"/>
          <w:szCs w:val="24"/>
          <w:u w:val="single"/>
        </w:rPr>
        <w:t>DA DISTRIBUIÇÃO DOS RESULTADOS</w:t>
      </w:r>
    </w:p>
    <w:p w14:paraId="062EB9A2" w14:textId="77777777" w:rsidR="00C04E22" w:rsidRPr="00EB3501" w:rsidRDefault="00C04E22" w:rsidP="00C04E22">
      <w:pPr>
        <w:widowControl w:val="0"/>
        <w:spacing w:after="0" w:line="360" w:lineRule="atLeast"/>
        <w:jc w:val="both"/>
        <w:rPr>
          <w:rFonts w:ascii="Cambria" w:eastAsia="Arial Unicode MS" w:hAnsi="Cambria" w:cs="Arial Unicode MS"/>
          <w:b/>
          <w:sz w:val="24"/>
          <w:szCs w:val="24"/>
          <w:u w:val="single"/>
        </w:rPr>
      </w:pPr>
    </w:p>
    <w:p w14:paraId="4994371F" w14:textId="77777777" w:rsidR="00C04E22" w:rsidRPr="00EB3501" w:rsidRDefault="00C04E22" w:rsidP="00C04E22">
      <w:pPr>
        <w:widowControl w:val="0"/>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 xml:space="preserve">CLÁUSULA DÉCIMA TERCEIRA. </w:t>
      </w:r>
      <w:r w:rsidRPr="00EB3501">
        <w:rPr>
          <w:rFonts w:ascii="Cambria" w:eastAsia="Arial Unicode MS" w:hAnsi="Cambria" w:cs="Arial Unicode MS"/>
          <w:sz w:val="24"/>
          <w:szCs w:val="24"/>
        </w:rPr>
        <w:t xml:space="preserve">Os lucros ou prejuízos serão apurados em balanços periódicos, </w:t>
      </w:r>
      <w:r w:rsidRPr="00344AFD">
        <w:rPr>
          <w:rFonts w:ascii="Cambria" w:eastAsia="Arial Unicode MS" w:hAnsi="Cambria" w:cs="Arial Unicode MS"/>
          <w:sz w:val="24"/>
          <w:szCs w:val="24"/>
          <w:highlight w:val="yellow"/>
        </w:rPr>
        <w:t>mensais, trimestrais, semestrais e ou balanços anuais</w:t>
      </w:r>
      <w:r w:rsidRPr="00EB3501">
        <w:rPr>
          <w:rFonts w:ascii="Cambria" w:eastAsia="Arial Unicode MS" w:hAnsi="Cambria" w:cs="Arial Unicode MS"/>
          <w:sz w:val="24"/>
          <w:szCs w:val="24"/>
        </w:rPr>
        <w:t xml:space="preserve"> e distribuídos aos sócios proporcionalmente à participação no Fundo Social, sem qualquer retenção, exceto pela deliberação da unanimidade dos sócios.</w:t>
      </w:r>
    </w:p>
    <w:p w14:paraId="56136DBD" w14:textId="77777777" w:rsidR="00C04E22" w:rsidRPr="00EB3501" w:rsidRDefault="00C04E22" w:rsidP="00C04E22">
      <w:pPr>
        <w:widowControl w:val="0"/>
        <w:tabs>
          <w:tab w:val="left" w:pos="2268"/>
        </w:tabs>
        <w:spacing w:after="0" w:line="360" w:lineRule="atLeast"/>
        <w:jc w:val="both"/>
        <w:rPr>
          <w:rFonts w:ascii="Cambria" w:eastAsia="Arial Unicode MS" w:hAnsi="Cambria" w:cs="Arial Unicode MS"/>
          <w:sz w:val="24"/>
          <w:szCs w:val="24"/>
        </w:rPr>
      </w:pPr>
    </w:p>
    <w:p w14:paraId="4265BE75" w14:textId="77777777" w:rsidR="00C04E22" w:rsidRPr="00EB3501" w:rsidRDefault="00C04E22" w:rsidP="00C04E22">
      <w:pPr>
        <w:widowControl w:val="0"/>
        <w:tabs>
          <w:tab w:val="left" w:pos="2268"/>
        </w:tabs>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Parágrafo Único</w:t>
      </w:r>
      <w:r w:rsidRPr="00EB3501">
        <w:rPr>
          <w:rFonts w:ascii="Cambria" w:eastAsia="Arial Unicode MS" w:hAnsi="Cambria" w:cs="Arial Unicode MS"/>
          <w:sz w:val="24"/>
          <w:szCs w:val="24"/>
        </w:rPr>
        <w:t xml:space="preserve">. </w:t>
      </w:r>
      <w:r w:rsidRPr="00EB3501">
        <w:rPr>
          <w:rFonts w:ascii="Cambria" w:eastAsia="Arial Unicode MS" w:hAnsi="Cambria" w:cs="Arial Unicode MS"/>
          <w:sz w:val="24"/>
          <w:szCs w:val="24"/>
        </w:rPr>
        <w:tab/>
        <w:t xml:space="preserve">Fica autorizada a </w:t>
      </w:r>
      <w:r w:rsidRPr="00344AFD">
        <w:rPr>
          <w:rFonts w:ascii="Cambria" w:eastAsia="Arial Unicode MS" w:hAnsi="Cambria" w:cs="Arial Unicode MS"/>
          <w:sz w:val="24"/>
          <w:szCs w:val="24"/>
          <w:highlight w:val="yellow"/>
        </w:rPr>
        <w:t>distribuição desproporcional</w:t>
      </w:r>
      <w:r w:rsidRPr="00EB3501">
        <w:rPr>
          <w:rFonts w:ascii="Cambria" w:eastAsia="Arial Unicode MS" w:hAnsi="Cambria" w:cs="Arial Unicode MS"/>
          <w:sz w:val="24"/>
          <w:szCs w:val="24"/>
        </w:rPr>
        <w:t xml:space="preserve"> de lucros entre a Sócia Ostensiva e ao Sócio Participante, desde que pela totalidade dos sócios.</w:t>
      </w:r>
    </w:p>
    <w:p w14:paraId="54485D54" w14:textId="77777777" w:rsidR="00C04E22" w:rsidRPr="00EB3501" w:rsidRDefault="00C04E22" w:rsidP="00C04E22">
      <w:pPr>
        <w:widowControl w:val="0"/>
        <w:spacing w:after="0" w:line="360" w:lineRule="atLeast"/>
        <w:jc w:val="center"/>
        <w:rPr>
          <w:rFonts w:ascii="Cambria" w:eastAsia="Arial Unicode MS" w:hAnsi="Cambria" w:cs="Arial Unicode MS"/>
          <w:b/>
          <w:sz w:val="24"/>
          <w:szCs w:val="24"/>
          <w:u w:val="single"/>
        </w:rPr>
      </w:pPr>
    </w:p>
    <w:p w14:paraId="77313CA6" w14:textId="77777777" w:rsidR="00C04E22" w:rsidRPr="00EB3501" w:rsidRDefault="00C04E22" w:rsidP="00C04E22">
      <w:pPr>
        <w:widowControl w:val="0"/>
        <w:spacing w:after="0" w:line="360" w:lineRule="atLeast"/>
        <w:jc w:val="center"/>
        <w:rPr>
          <w:rFonts w:ascii="Cambria" w:eastAsia="Arial Unicode MS" w:hAnsi="Cambria" w:cs="Arial Unicode MS"/>
          <w:sz w:val="24"/>
          <w:szCs w:val="24"/>
          <w:highlight w:val="yellow"/>
        </w:rPr>
      </w:pPr>
      <w:r w:rsidRPr="00EB3501">
        <w:rPr>
          <w:rFonts w:ascii="Cambria" w:eastAsia="Arial Unicode MS" w:hAnsi="Cambria" w:cs="Arial Unicode MS"/>
          <w:b/>
          <w:sz w:val="24"/>
          <w:szCs w:val="24"/>
          <w:u w:val="single"/>
        </w:rPr>
        <w:t>CAPÍTULO XI</w:t>
      </w:r>
    </w:p>
    <w:p w14:paraId="36F0A40A" w14:textId="77777777" w:rsidR="00C04E22" w:rsidRPr="00EB3501" w:rsidRDefault="00C04E22" w:rsidP="00C04E22">
      <w:pPr>
        <w:widowControl w:val="0"/>
        <w:spacing w:after="0" w:line="360" w:lineRule="atLeast"/>
        <w:jc w:val="center"/>
        <w:rPr>
          <w:rFonts w:ascii="Cambria" w:eastAsia="Arial Unicode MS" w:hAnsi="Cambria" w:cs="Arial Unicode MS"/>
          <w:b/>
          <w:sz w:val="24"/>
          <w:szCs w:val="24"/>
          <w:u w:val="single"/>
        </w:rPr>
      </w:pPr>
      <w:r w:rsidRPr="00EB3501">
        <w:rPr>
          <w:rFonts w:ascii="Cambria" w:eastAsia="Arial Unicode MS" w:hAnsi="Cambria" w:cs="Arial Unicode MS"/>
          <w:b/>
          <w:sz w:val="24"/>
          <w:szCs w:val="24"/>
          <w:u w:val="single"/>
        </w:rPr>
        <w:t xml:space="preserve">DA PRESTAÇÃO DE CONTAS </w:t>
      </w:r>
    </w:p>
    <w:p w14:paraId="48D1F7A9" w14:textId="77777777" w:rsidR="00C04E22" w:rsidRPr="00EB3501" w:rsidRDefault="00C04E22" w:rsidP="00C04E22">
      <w:pPr>
        <w:widowControl w:val="0"/>
        <w:spacing w:after="0" w:line="360" w:lineRule="atLeast"/>
        <w:jc w:val="both"/>
        <w:rPr>
          <w:rFonts w:ascii="Cambria" w:eastAsia="Arial Unicode MS" w:hAnsi="Cambria" w:cs="Arial Unicode MS"/>
          <w:b/>
          <w:sz w:val="24"/>
          <w:szCs w:val="24"/>
          <w:u w:val="single"/>
        </w:rPr>
      </w:pPr>
    </w:p>
    <w:p w14:paraId="3A16FB0B" w14:textId="77777777" w:rsidR="00C04E22" w:rsidRPr="00EB3501" w:rsidRDefault="00C04E22" w:rsidP="00C04E22">
      <w:pPr>
        <w:pStyle w:val="Cabealho"/>
        <w:spacing w:after="0" w:line="360" w:lineRule="atLeast"/>
        <w:rPr>
          <w:rFonts w:ascii="Cambria" w:eastAsia="Arial Unicode MS" w:hAnsi="Cambria" w:cs="Arial Unicode MS"/>
        </w:rPr>
      </w:pPr>
      <w:r w:rsidRPr="00EB3501">
        <w:rPr>
          <w:rFonts w:ascii="Cambria" w:eastAsia="Arial Unicode MS" w:hAnsi="Cambria" w:cs="Arial Unicode MS"/>
          <w:b/>
        </w:rPr>
        <w:t xml:space="preserve">CLÁUSULA DÉCIMA QUARTA. </w:t>
      </w:r>
      <w:r w:rsidRPr="00EB3501">
        <w:rPr>
          <w:rFonts w:ascii="Cambria" w:eastAsia="Arial Unicode MS" w:hAnsi="Cambria" w:cs="Arial Unicode MS"/>
        </w:rPr>
        <w:t xml:space="preserve">A Sócia Ostensiva disponibilizará ao Sócio Participante, periodicamente, a critério do Sócia Participante, os seguintes documentos: </w:t>
      </w:r>
    </w:p>
    <w:p w14:paraId="1EA99703" w14:textId="77777777" w:rsidR="00C04E22" w:rsidRPr="00EB3501" w:rsidRDefault="00C04E22" w:rsidP="00C04E22">
      <w:pPr>
        <w:pStyle w:val="Cabealho"/>
        <w:spacing w:after="0" w:line="360" w:lineRule="atLeast"/>
        <w:rPr>
          <w:rFonts w:ascii="Cambria" w:eastAsia="Arial Unicode MS" w:hAnsi="Cambria" w:cs="Arial Unicode MS"/>
        </w:rPr>
      </w:pPr>
    </w:p>
    <w:p w14:paraId="6B13028A" w14:textId="77777777" w:rsidR="00C04E22" w:rsidRDefault="00C04E22" w:rsidP="00C04E22">
      <w:pPr>
        <w:pStyle w:val="Cabealho"/>
        <w:spacing w:after="0" w:line="360" w:lineRule="atLeast"/>
        <w:rPr>
          <w:rFonts w:ascii="Cambria" w:eastAsia="Arial Unicode MS" w:hAnsi="Cambria" w:cs="Arial Unicode MS"/>
        </w:rPr>
      </w:pPr>
      <w:r w:rsidRPr="00EB3501">
        <w:rPr>
          <w:rFonts w:ascii="Cambria" w:eastAsia="Arial Unicode MS" w:hAnsi="Cambria" w:cs="Arial Unicode MS"/>
        </w:rPr>
        <w:t>(i)relatório gerencial da SCP; e</w:t>
      </w:r>
    </w:p>
    <w:p w14:paraId="535547AA" w14:textId="77777777" w:rsidR="00C04E22" w:rsidRPr="00EB3501" w:rsidRDefault="00C04E22" w:rsidP="00C04E22">
      <w:pPr>
        <w:pStyle w:val="Cabealho"/>
        <w:spacing w:after="0" w:line="360" w:lineRule="atLeast"/>
        <w:rPr>
          <w:rFonts w:ascii="Cambria" w:eastAsia="Arial Unicode MS" w:hAnsi="Cambria" w:cs="Arial Unicode MS"/>
        </w:rPr>
      </w:pPr>
    </w:p>
    <w:p w14:paraId="09AB3561" w14:textId="77777777" w:rsidR="00C04E22" w:rsidRPr="00EB3501" w:rsidRDefault="00C04E22" w:rsidP="00C04E22">
      <w:pPr>
        <w:pStyle w:val="Cabealho"/>
        <w:spacing w:after="0" w:line="360" w:lineRule="atLeast"/>
        <w:rPr>
          <w:rFonts w:ascii="Cambria" w:eastAsia="Arial Unicode MS" w:hAnsi="Cambria" w:cs="Arial Unicode MS"/>
        </w:rPr>
      </w:pPr>
      <w:r w:rsidRPr="00EB3501">
        <w:rPr>
          <w:rFonts w:ascii="Cambria" w:eastAsia="Arial Unicode MS" w:hAnsi="Cambria" w:cs="Arial Unicode MS"/>
        </w:rPr>
        <w:t>(ii)balancete da SCP, incluindo necessariamente a discriminação das contas e aplicações no Fundo Social.</w:t>
      </w:r>
    </w:p>
    <w:p w14:paraId="082B7DF1" w14:textId="77777777" w:rsidR="00C04E22" w:rsidRPr="00EB3501" w:rsidRDefault="00C04E22" w:rsidP="00C04E22">
      <w:pPr>
        <w:pStyle w:val="Cabealho"/>
        <w:spacing w:after="0" w:line="360" w:lineRule="atLeast"/>
        <w:rPr>
          <w:rFonts w:ascii="Cambria" w:eastAsia="Arial Unicode MS" w:hAnsi="Cambria" w:cs="Arial Unicode MS"/>
          <w:highlight w:val="yellow"/>
        </w:rPr>
      </w:pPr>
    </w:p>
    <w:p w14:paraId="078B46C5" w14:textId="77777777" w:rsidR="00C04E22" w:rsidRPr="00EB3501" w:rsidRDefault="00C04E22" w:rsidP="00C04E22">
      <w:pPr>
        <w:widowControl w:val="0"/>
        <w:spacing w:after="0" w:line="360" w:lineRule="atLeast"/>
        <w:jc w:val="center"/>
        <w:rPr>
          <w:rFonts w:ascii="Cambria" w:eastAsia="Arial Unicode MS" w:hAnsi="Cambria" w:cs="Arial Unicode MS"/>
          <w:b/>
          <w:sz w:val="24"/>
          <w:szCs w:val="24"/>
          <w:u w:val="single"/>
        </w:rPr>
      </w:pPr>
      <w:r w:rsidRPr="00EB3501">
        <w:rPr>
          <w:rFonts w:ascii="Cambria" w:eastAsia="Arial Unicode MS" w:hAnsi="Cambria" w:cs="Arial Unicode MS"/>
          <w:b/>
          <w:sz w:val="24"/>
          <w:szCs w:val="24"/>
          <w:u w:val="single"/>
        </w:rPr>
        <w:t>CAPÍTULO XII</w:t>
      </w:r>
    </w:p>
    <w:p w14:paraId="05269A3C" w14:textId="77777777" w:rsidR="00C04E22" w:rsidRPr="00EB3501" w:rsidRDefault="00C04E22" w:rsidP="00C04E22">
      <w:pPr>
        <w:widowControl w:val="0"/>
        <w:spacing w:after="0" w:line="360" w:lineRule="atLeast"/>
        <w:jc w:val="center"/>
        <w:rPr>
          <w:rFonts w:ascii="Cambria" w:eastAsia="Arial Unicode MS" w:hAnsi="Cambria" w:cs="Arial Unicode MS"/>
          <w:b/>
          <w:sz w:val="24"/>
          <w:szCs w:val="24"/>
          <w:u w:val="single"/>
        </w:rPr>
      </w:pPr>
      <w:r w:rsidRPr="00EB3501">
        <w:rPr>
          <w:rFonts w:ascii="Cambria" w:eastAsia="Arial Unicode MS" w:hAnsi="Cambria" w:cs="Arial Unicode MS"/>
          <w:b/>
          <w:sz w:val="24"/>
          <w:szCs w:val="24"/>
          <w:u w:val="single"/>
        </w:rPr>
        <w:t>DA RETIRADA, MORTE, INTERDIÇÃO, EXTINÇÃO OU INSOLVÊNCIA DE SÓCIO</w:t>
      </w:r>
    </w:p>
    <w:p w14:paraId="34F798C9" w14:textId="77777777" w:rsidR="00C04E22" w:rsidRPr="00EB3501" w:rsidRDefault="00C04E22" w:rsidP="00C04E22">
      <w:pPr>
        <w:widowControl w:val="0"/>
        <w:spacing w:after="0" w:line="360" w:lineRule="atLeast"/>
        <w:jc w:val="both"/>
        <w:rPr>
          <w:rFonts w:ascii="Cambria" w:eastAsia="Arial Unicode MS" w:hAnsi="Cambria" w:cs="Arial Unicode MS"/>
          <w:b/>
          <w:sz w:val="24"/>
          <w:szCs w:val="24"/>
        </w:rPr>
      </w:pPr>
    </w:p>
    <w:p w14:paraId="19AD1836" w14:textId="77777777" w:rsidR="00C04E22" w:rsidRPr="00EB3501" w:rsidRDefault="00C04E22" w:rsidP="00C04E22">
      <w:pPr>
        <w:widowControl w:val="0"/>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 xml:space="preserve">CLÁUSULA DÉCIMA QUINTA. </w:t>
      </w:r>
      <w:r w:rsidRPr="00EB3501">
        <w:rPr>
          <w:rFonts w:ascii="Cambria" w:eastAsia="Arial Unicode MS" w:hAnsi="Cambria" w:cs="Arial Unicode MS"/>
          <w:sz w:val="24"/>
          <w:szCs w:val="24"/>
        </w:rPr>
        <w:t>A retirada, morte, interdição, extinção, insolvência de qualquer dos sócios não dissolverá a SCP, que prosseguirá com os remanescentes, a menos que estes, por maioria, resolvam liquidá-la.</w:t>
      </w:r>
    </w:p>
    <w:p w14:paraId="20868425" w14:textId="77777777" w:rsidR="00C04E22" w:rsidRPr="00EB3501" w:rsidRDefault="00C04E22" w:rsidP="00C04E22">
      <w:pPr>
        <w:widowControl w:val="0"/>
        <w:spacing w:after="0" w:line="360" w:lineRule="atLeast"/>
        <w:jc w:val="both"/>
        <w:rPr>
          <w:rFonts w:ascii="Cambria" w:eastAsia="Arial Unicode MS" w:hAnsi="Cambria" w:cs="Arial Unicode MS"/>
          <w:sz w:val="24"/>
          <w:szCs w:val="24"/>
        </w:rPr>
      </w:pPr>
    </w:p>
    <w:p w14:paraId="63883F94" w14:textId="77777777" w:rsidR="00C04E22" w:rsidRPr="00EB3501" w:rsidRDefault="00C04E22" w:rsidP="00C04E22">
      <w:pPr>
        <w:widowControl w:val="0"/>
        <w:tabs>
          <w:tab w:val="left" w:pos="2410"/>
        </w:tabs>
        <w:spacing w:after="0" w:line="360" w:lineRule="atLeast"/>
        <w:jc w:val="both"/>
        <w:rPr>
          <w:rFonts w:ascii="Cambria" w:eastAsia="Arial Unicode MS" w:hAnsi="Cambria" w:cs="Arial Unicode MS"/>
          <w:b/>
          <w:sz w:val="24"/>
          <w:szCs w:val="24"/>
        </w:rPr>
      </w:pPr>
      <w:r w:rsidRPr="00EB3501">
        <w:rPr>
          <w:rFonts w:ascii="Cambria" w:eastAsia="Arial Unicode MS" w:hAnsi="Cambria" w:cs="Arial Unicode MS"/>
          <w:b/>
          <w:sz w:val="24"/>
          <w:szCs w:val="24"/>
        </w:rPr>
        <w:t>Parágrafo Primeiro</w:t>
      </w:r>
      <w:r w:rsidRPr="00EB3501">
        <w:rPr>
          <w:rFonts w:ascii="Cambria" w:eastAsia="Arial Unicode MS" w:hAnsi="Cambria" w:cs="Arial Unicode MS"/>
          <w:sz w:val="24"/>
          <w:szCs w:val="24"/>
        </w:rPr>
        <w:t xml:space="preserve">. </w:t>
      </w:r>
      <w:r w:rsidRPr="00EB3501">
        <w:rPr>
          <w:rFonts w:ascii="Cambria" w:eastAsia="Arial Unicode MS" w:hAnsi="Cambria" w:cs="Arial Unicode MS"/>
          <w:sz w:val="24"/>
          <w:szCs w:val="24"/>
        </w:rPr>
        <w:tab/>
        <w:t>No caso de morte de sócio, liquidar-se-á sua quota, salvo se deliberado pelos sócios remanescentes a substituição do sócio falecido por seus herdeiros ou sucessores a qualquer título.</w:t>
      </w:r>
      <w:r w:rsidRPr="00EB3501">
        <w:rPr>
          <w:rFonts w:ascii="Cambria" w:eastAsia="Arial Unicode MS" w:hAnsi="Cambria" w:cs="Arial Unicode MS"/>
          <w:b/>
          <w:sz w:val="24"/>
          <w:szCs w:val="24"/>
        </w:rPr>
        <w:t xml:space="preserve"> </w:t>
      </w:r>
    </w:p>
    <w:p w14:paraId="7CFBFD2F" w14:textId="77777777" w:rsidR="00C04E22" w:rsidRPr="00EB3501" w:rsidRDefault="00C04E22" w:rsidP="00C04E22">
      <w:pPr>
        <w:widowControl w:val="0"/>
        <w:tabs>
          <w:tab w:val="left" w:pos="2410"/>
        </w:tabs>
        <w:spacing w:after="0" w:line="360" w:lineRule="atLeast"/>
        <w:jc w:val="both"/>
        <w:rPr>
          <w:rFonts w:ascii="Cambria" w:eastAsia="Arial Unicode MS" w:hAnsi="Cambria" w:cs="Arial Unicode MS"/>
          <w:b/>
          <w:sz w:val="24"/>
          <w:szCs w:val="24"/>
        </w:rPr>
      </w:pPr>
    </w:p>
    <w:p w14:paraId="6A2CEDE8" w14:textId="77777777" w:rsidR="00C04E22" w:rsidRPr="00EB3501" w:rsidRDefault="00C04E22" w:rsidP="00C04E22">
      <w:pPr>
        <w:widowControl w:val="0"/>
        <w:tabs>
          <w:tab w:val="left" w:pos="2268"/>
        </w:tabs>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Parágrafo Segundo.</w:t>
      </w:r>
      <w:r w:rsidRPr="00EB3501">
        <w:rPr>
          <w:rFonts w:ascii="Cambria" w:eastAsia="Arial Unicode MS" w:hAnsi="Cambria" w:cs="Arial Unicode MS"/>
          <w:sz w:val="24"/>
          <w:szCs w:val="24"/>
        </w:rPr>
        <w:tab/>
        <w:t xml:space="preserve">Os haveres do sócio retirante, falecido, interditado ou insolvente serão calculados com base no balanço de determinação levantado pelos sócios remanescentes, no prazo de </w:t>
      </w:r>
      <w:r w:rsidRPr="00344AFD">
        <w:rPr>
          <w:rFonts w:ascii="Cambria" w:eastAsia="Arial Unicode MS" w:hAnsi="Cambria" w:cs="Arial Unicode MS"/>
          <w:sz w:val="24"/>
          <w:szCs w:val="24"/>
          <w:highlight w:val="yellow"/>
        </w:rPr>
        <w:t>90 (noventa) dias</w:t>
      </w:r>
      <w:r w:rsidRPr="00EB3501">
        <w:rPr>
          <w:rFonts w:ascii="Cambria" w:eastAsia="Arial Unicode MS" w:hAnsi="Cambria" w:cs="Arial Unicode MS"/>
          <w:sz w:val="24"/>
          <w:szCs w:val="24"/>
        </w:rPr>
        <w:t xml:space="preserve"> contados da data do evento.</w:t>
      </w:r>
    </w:p>
    <w:p w14:paraId="58AFC49B" w14:textId="77777777" w:rsidR="00C04E22" w:rsidRPr="00EB3501" w:rsidRDefault="00C04E22" w:rsidP="00C04E22">
      <w:pPr>
        <w:widowControl w:val="0"/>
        <w:tabs>
          <w:tab w:val="left" w:pos="2268"/>
        </w:tabs>
        <w:spacing w:after="0" w:line="360" w:lineRule="atLeast"/>
        <w:jc w:val="both"/>
        <w:rPr>
          <w:rFonts w:ascii="Cambria" w:eastAsia="Arial Unicode MS" w:hAnsi="Cambria" w:cs="Arial Unicode MS"/>
          <w:sz w:val="24"/>
          <w:szCs w:val="24"/>
        </w:rPr>
      </w:pPr>
    </w:p>
    <w:p w14:paraId="6A165AA7" w14:textId="77777777" w:rsidR="00C04E22" w:rsidRPr="00EB3501" w:rsidRDefault="00C04E22" w:rsidP="00C04E22">
      <w:pPr>
        <w:widowControl w:val="0"/>
        <w:tabs>
          <w:tab w:val="left" w:pos="2268"/>
        </w:tabs>
        <w:overflowPunct w:val="0"/>
        <w:adjustRightInd w:val="0"/>
        <w:spacing w:after="0" w:line="360" w:lineRule="atLeast"/>
        <w:jc w:val="both"/>
        <w:textAlignment w:val="baseline"/>
        <w:rPr>
          <w:rFonts w:ascii="Cambria" w:eastAsia="Arial Unicode MS" w:hAnsi="Cambria" w:cs="Arial Unicode MS"/>
          <w:sz w:val="24"/>
          <w:szCs w:val="24"/>
        </w:rPr>
      </w:pPr>
      <w:r w:rsidRPr="00EB3501">
        <w:rPr>
          <w:rFonts w:ascii="Cambria" w:eastAsia="Arial Unicode MS" w:hAnsi="Cambria" w:cs="Arial Unicode MS"/>
          <w:b/>
          <w:sz w:val="24"/>
          <w:szCs w:val="24"/>
        </w:rPr>
        <w:t>Parágrafo Terceiro</w:t>
      </w:r>
      <w:r w:rsidRPr="00EB3501">
        <w:rPr>
          <w:rFonts w:ascii="Cambria" w:eastAsia="Arial Unicode MS" w:hAnsi="Cambria" w:cs="Arial Unicode MS"/>
          <w:sz w:val="24"/>
          <w:szCs w:val="24"/>
        </w:rPr>
        <w:t xml:space="preserve">. </w:t>
      </w:r>
      <w:r w:rsidRPr="00EB3501">
        <w:rPr>
          <w:rFonts w:ascii="Cambria" w:eastAsia="Arial Unicode MS" w:hAnsi="Cambria" w:cs="Arial Unicode MS"/>
          <w:sz w:val="24"/>
          <w:szCs w:val="24"/>
        </w:rPr>
        <w:tab/>
        <w:t>O valor apurado na forma prevista no parágrafo anterior poderá ser pago em bens e ou em moeda corrente nacional, da seguinte forma:</w:t>
      </w:r>
    </w:p>
    <w:p w14:paraId="76A0AB88" w14:textId="77777777" w:rsidR="00C04E22" w:rsidRPr="00EB3501" w:rsidRDefault="00C04E22" w:rsidP="00C04E22">
      <w:pPr>
        <w:widowControl w:val="0"/>
        <w:tabs>
          <w:tab w:val="left" w:pos="2268"/>
        </w:tabs>
        <w:overflowPunct w:val="0"/>
        <w:adjustRightInd w:val="0"/>
        <w:spacing w:after="0" w:line="360" w:lineRule="atLeast"/>
        <w:jc w:val="both"/>
        <w:textAlignment w:val="baseline"/>
        <w:rPr>
          <w:rFonts w:ascii="Cambria" w:eastAsia="Arial Unicode MS" w:hAnsi="Cambria" w:cs="Arial Unicode MS"/>
          <w:sz w:val="24"/>
          <w:szCs w:val="24"/>
        </w:rPr>
      </w:pPr>
    </w:p>
    <w:p w14:paraId="0CE16BB5" w14:textId="77777777" w:rsidR="00C04E22" w:rsidRPr="00EB3501" w:rsidRDefault="00C04E22" w:rsidP="00C04E22">
      <w:pPr>
        <w:pStyle w:val="PargrafodaLista"/>
        <w:widowControl w:val="0"/>
        <w:numPr>
          <w:ilvl w:val="0"/>
          <w:numId w:val="5"/>
        </w:numPr>
        <w:tabs>
          <w:tab w:val="left" w:pos="567"/>
        </w:tabs>
        <w:overflowPunct w:val="0"/>
        <w:autoSpaceDE w:val="0"/>
        <w:autoSpaceDN w:val="0"/>
        <w:adjustRightInd w:val="0"/>
        <w:spacing w:after="0" w:line="360" w:lineRule="atLeast"/>
        <w:ind w:left="0" w:firstLine="0"/>
        <w:contextualSpacing w:val="0"/>
        <w:jc w:val="both"/>
        <w:textAlignment w:val="baseline"/>
        <w:rPr>
          <w:rFonts w:ascii="Cambria" w:eastAsia="Arial Unicode MS" w:hAnsi="Cambria" w:cs="Arial Unicode MS"/>
          <w:sz w:val="24"/>
          <w:szCs w:val="24"/>
        </w:rPr>
      </w:pPr>
      <w:r w:rsidRPr="00EB3501">
        <w:rPr>
          <w:rFonts w:ascii="Cambria" w:eastAsia="Arial Unicode MS" w:hAnsi="Cambria" w:cs="Arial Unicode MS"/>
          <w:sz w:val="24"/>
          <w:szCs w:val="24"/>
        </w:rPr>
        <w:t xml:space="preserve">o valor a ser pago em moeda corrente nacional dar-se-á em parcelas mensais e sucessivas, no prazo mínimo de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r w:rsidRPr="00EB3501">
        <w:rPr>
          <w:rFonts w:ascii="Cambria" w:eastAsia="Arial Unicode MS" w:hAnsi="Cambria" w:cs="Arial Unicode MS"/>
          <w:sz w:val="24"/>
          <w:szCs w:val="24"/>
        </w:rPr>
        <w:t xml:space="preserve"> </w:t>
      </w:r>
      <w:r w:rsidRPr="00344AFD">
        <w:rPr>
          <w:rFonts w:ascii="Cambria" w:eastAsia="Arial Unicode MS" w:hAnsi="Cambria" w:cs="Arial Unicode MS"/>
          <w:sz w:val="24"/>
          <w:szCs w:val="24"/>
          <w:highlight w:val="yellow"/>
        </w:rPr>
        <w:t>meses</w:t>
      </w:r>
      <w:r w:rsidRPr="00EB3501">
        <w:rPr>
          <w:rFonts w:ascii="Cambria" w:eastAsia="Arial Unicode MS" w:hAnsi="Cambria" w:cs="Arial Unicode MS"/>
          <w:sz w:val="24"/>
          <w:szCs w:val="24"/>
        </w:rPr>
        <w:t xml:space="preserve">, vencendo-se a primeira parcela no prazo de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r>
        <w:rPr>
          <w:rFonts w:ascii="Cambria" w:eastAsia="Arial Unicode MS" w:hAnsi="Cambria" w:cs="Arial Unicode MS"/>
        </w:rPr>
        <w:t xml:space="preserve"> </w:t>
      </w:r>
      <w:r w:rsidRPr="00344AFD">
        <w:rPr>
          <w:rFonts w:ascii="Cambria" w:eastAsia="Arial Unicode MS" w:hAnsi="Cambria" w:cs="Arial Unicode MS"/>
          <w:sz w:val="24"/>
          <w:szCs w:val="24"/>
          <w:highlight w:val="yellow"/>
        </w:rPr>
        <w:t>dias</w:t>
      </w:r>
      <w:r w:rsidRPr="00EB3501">
        <w:rPr>
          <w:rFonts w:ascii="Cambria" w:eastAsia="Arial Unicode MS" w:hAnsi="Cambria" w:cs="Arial Unicode MS"/>
          <w:sz w:val="24"/>
          <w:szCs w:val="24"/>
        </w:rPr>
        <w:t xml:space="preserve"> a contar da data de conclusão do balanço de determinação, condicionando-se o pagamento, sempre, às condições econômicas e financeiras da Sociedade; e</w:t>
      </w:r>
    </w:p>
    <w:p w14:paraId="3EEDB66D" w14:textId="77777777" w:rsidR="00C04E22" w:rsidRPr="00EB3501" w:rsidRDefault="00C04E22" w:rsidP="00C04E22">
      <w:pPr>
        <w:widowControl w:val="0"/>
        <w:tabs>
          <w:tab w:val="left" w:pos="567"/>
        </w:tabs>
        <w:overflowPunct w:val="0"/>
        <w:adjustRightInd w:val="0"/>
        <w:spacing w:after="0" w:line="360" w:lineRule="atLeast"/>
        <w:jc w:val="both"/>
        <w:textAlignment w:val="baseline"/>
        <w:rPr>
          <w:rFonts w:ascii="Cambria" w:eastAsia="Arial Unicode MS" w:hAnsi="Cambria" w:cs="Arial Unicode MS"/>
          <w:sz w:val="24"/>
          <w:szCs w:val="24"/>
        </w:rPr>
      </w:pPr>
    </w:p>
    <w:p w14:paraId="407C4BDD" w14:textId="77777777" w:rsidR="00C04E22" w:rsidRPr="00EB3501" w:rsidRDefault="00C04E22" w:rsidP="00C04E22">
      <w:pPr>
        <w:widowControl w:val="0"/>
        <w:tabs>
          <w:tab w:val="left" w:pos="567"/>
        </w:tabs>
        <w:overflowPunct w:val="0"/>
        <w:adjustRightInd w:val="0"/>
        <w:spacing w:after="0" w:line="360" w:lineRule="atLeast"/>
        <w:jc w:val="both"/>
        <w:textAlignment w:val="baseline"/>
        <w:rPr>
          <w:rFonts w:ascii="Cambria" w:eastAsia="Arial Unicode MS" w:hAnsi="Cambria" w:cs="Arial Unicode MS"/>
          <w:sz w:val="24"/>
          <w:szCs w:val="24"/>
        </w:rPr>
      </w:pPr>
      <w:r w:rsidRPr="00EB3501">
        <w:rPr>
          <w:rFonts w:ascii="Cambria" w:eastAsia="Arial Unicode MS" w:hAnsi="Cambria" w:cs="Arial Unicode MS"/>
          <w:sz w:val="24"/>
          <w:szCs w:val="24"/>
        </w:rPr>
        <w:t>(b)</w:t>
      </w:r>
      <w:r w:rsidRPr="00EB3501">
        <w:rPr>
          <w:rFonts w:ascii="Cambria" w:eastAsia="Arial Unicode MS" w:hAnsi="Cambria" w:cs="Arial Unicode MS"/>
          <w:sz w:val="24"/>
          <w:szCs w:val="24"/>
        </w:rPr>
        <w:tab/>
        <w:t xml:space="preserve">o valor pago em bens dar-se-á mediante a transferência do bem da SCP ao sócio retirante, falecido, interditado ou insolvente, em até </w:t>
      </w:r>
      <w:r w:rsidRPr="00344AFD">
        <w:rPr>
          <w:rFonts w:ascii="Cambria" w:eastAsia="Arial Unicode MS" w:hAnsi="Cambria" w:cs="Arial Unicode MS"/>
          <w:sz w:val="24"/>
          <w:szCs w:val="24"/>
          <w:highlight w:val="yellow"/>
        </w:rPr>
        <w:t>60 (sessenta) dias</w:t>
      </w:r>
      <w:r w:rsidRPr="00EB3501">
        <w:rPr>
          <w:rFonts w:ascii="Cambria" w:eastAsia="Arial Unicode MS" w:hAnsi="Cambria" w:cs="Arial Unicode MS"/>
          <w:sz w:val="24"/>
          <w:szCs w:val="24"/>
        </w:rPr>
        <w:t xml:space="preserve"> a contar do evento.</w:t>
      </w:r>
    </w:p>
    <w:p w14:paraId="7B773612" w14:textId="77777777" w:rsidR="00C04E22" w:rsidRPr="00EB3501" w:rsidRDefault="00C04E22" w:rsidP="00C04E22">
      <w:pPr>
        <w:widowControl w:val="0"/>
        <w:tabs>
          <w:tab w:val="left" w:pos="2268"/>
        </w:tabs>
        <w:overflowPunct w:val="0"/>
        <w:adjustRightInd w:val="0"/>
        <w:spacing w:after="0" w:line="360" w:lineRule="atLeast"/>
        <w:jc w:val="both"/>
        <w:textAlignment w:val="baseline"/>
        <w:rPr>
          <w:rFonts w:ascii="Cambria" w:eastAsia="Arial Unicode MS" w:hAnsi="Cambria" w:cs="Arial Unicode MS"/>
          <w:b/>
          <w:sz w:val="24"/>
          <w:szCs w:val="24"/>
        </w:rPr>
      </w:pPr>
    </w:p>
    <w:p w14:paraId="27625A1C" w14:textId="77777777" w:rsidR="00C04E22" w:rsidRPr="00EB3501" w:rsidRDefault="00C04E22" w:rsidP="00C04E22">
      <w:pPr>
        <w:widowControl w:val="0"/>
        <w:tabs>
          <w:tab w:val="left" w:pos="2268"/>
        </w:tabs>
        <w:overflowPunct w:val="0"/>
        <w:adjustRightInd w:val="0"/>
        <w:spacing w:after="0" w:line="360" w:lineRule="atLeast"/>
        <w:jc w:val="both"/>
        <w:textAlignment w:val="baseline"/>
        <w:rPr>
          <w:rFonts w:ascii="Cambria" w:eastAsia="Arial Unicode MS" w:hAnsi="Cambria" w:cs="Arial Unicode MS"/>
          <w:sz w:val="24"/>
          <w:szCs w:val="24"/>
        </w:rPr>
      </w:pPr>
      <w:r w:rsidRPr="00EB3501">
        <w:rPr>
          <w:rFonts w:ascii="Cambria" w:eastAsia="Arial Unicode MS" w:hAnsi="Cambria" w:cs="Arial Unicode MS"/>
          <w:b/>
          <w:sz w:val="24"/>
          <w:szCs w:val="24"/>
        </w:rPr>
        <w:t>Parágrafo Quarto</w:t>
      </w:r>
      <w:r w:rsidRPr="00EB3501">
        <w:rPr>
          <w:rFonts w:ascii="Cambria" w:eastAsia="Arial Unicode MS" w:hAnsi="Cambria" w:cs="Arial Unicode MS"/>
          <w:sz w:val="24"/>
          <w:szCs w:val="24"/>
        </w:rPr>
        <w:t xml:space="preserve">. </w:t>
      </w:r>
      <w:r w:rsidRPr="00EB3501">
        <w:rPr>
          <w:rFonts w:ascii="Cambria" w:eastAsia="Arial Unicode MS" w:hAnsi="Cambria" w:cs="Arial Unicode MS"/>
          <w:sz w:val="24"/>
          <w:szCs w:val="24"/>
        </w:rPr>
        <w:tab/>
        <w:t>Os sócios remanescentes poderão requerer que os bens apurados na forma descrita nesta Cláusula sejam avaliados por peritos especializados, que emitirão o competente laudo de avaliação.</w:t>
      </w:r>
    </w:p>
    <w:p w14:paraId="0327AA89" w14:textId="77777777" w:rsidR="00C04E22" w:rsidRPr="00EB3501" w:rsidRDefault="00C04E22" w:rsidP="00C04E22">
      <w:pPr>
        <w:widowControl w:val="0"/>
        <w:tabs>
          <w:tab w:val="left" w:pos="2268"/>
        </w:tabs>
        <w:overflowPunct w:val="0"/>
        <w:adjustRightInd w:val="0"/>
        <w:spacing w:after="0" w:line="360" w:lineRule="atLeast"/>
        <w:textAlignment w:val="baseline"/>
        <w:rPr>
          <w:rFonts w:ascii="Cambria" w:eastAsia="Arial Unicode MS" w:hAnsi="Cambria" w:cs="Arial Unicode MS"/>
          <w:sz w:val="24"/>
          <w:szCs w:val="24"/>
        </w:rPr>
      </w:pPr>
    </w:p>
    <w:p w14:paraId="7B0A68A8" w14:textId="77777777" w:rsidR="00C04E22" w:rsidRPr="00EB3501" w:rsidRDefault="00C04E22" w:rsidP="00C04E22">
      <w:pPr>
        <w:widowControl w:val="0"/>
        <w:spacing w:after="0" w:line="360" w:lineRule="atLeast"/>
        <w:jc w:val="center"/>
        <w:rPr>
          <w:rFonts w:ascii="Cambria" w:eastAsia="Arial Unicode MS" w:hAnsi="Cambria" w:cs="Arial Unicode MS"/>
          <w:b/>
          <w:sz w:val="24"/>
          <w:szCs w:val="24"/>
          <w:u w:val="single"/>
        </w:rPr>
      </w:pPr>
      <w:r w:rsidRPr="00EB3501">
        <w:rPr>
          <w:rFonts w:ascii="Cambria" w:eastAsia="Arial Unicode MS" w:hAnsi="Cambria" w:cs="Arial Unicode MS"/>
          <w:b/>
          <w:sz w:val="24"/>
          <w:szCs w:val="24"/>
          <w:u w:val="single"/>
        </w:rPr>
        <w:t>CAPÍTULO XIII</w:t>
      </w:r>
    </w:p>
    <w:p w14:paraId="595DEBF1" w14:textId="77777777" w:rsidR="00C04E22" w:rsidRPr="00EB3501" w:rsidRDefault="00C04E22" w:rsidP="00C04E22">
      <w:pPr>
        <w:widowControl w:val="0"/>
        <w:spacing w:after="0" w:line="360" w:lineRule="atLeast"/>
        <w:jc w:val="center"/>
        <w:rPr>
          <w:rFonts w:ascii="Cambria" w:eastAsia="Arial Unicode MS" w:hAnsi="Cambria" w:cs="Arial Unicode MS"/>
          <w:b/>
          <w:sz w:val="24"/>
          <w:szCs w:val="24"/>
          <w:u w:val="single"/>
        </w:rPr>
      </w:pPr>
      <w:r w:rsidRPr="00EB3501">
        <w:rPr>
          <w:rFonts w:ascii="Cambria" w:eastAsia="Arial Unicode MS" w:hAnsi="Cambria" w:cs="Arial Unicode MS"/>
          <w:b/>
          <w:sz w:val="24"/>
          <w:szCs w:val="24"/>
          <w:u w:val="single"/>
        </w:rPr>
        <w:t>DA DISSOLUÇÃO DA SOCIEDADE</w:t>
      </w:r>
    </w:p>
    <w:p w14:paraId="03316096" w14:textId="77777777" w:rsidR="00C04E22" w:rsidRPr="00EB3501" w:rsidRDefault="00C04E22" w:rsidP="00C04E22">
      <w:pPr>
        <w:widowControl w:val="0"/>
        <w:spacing w:after="0" w:line="360" w:lineRule="atLeast"/>
        <w:jc w:val="both"/>
        <w:rPr>
          <w:rFonts w:ascii="Cambria" w:eastAsia="Arial Unicode MS" w:hAnsi="Cambria" w:cs="Arial Unicode MS"/>
          <w:b/>
          <w:sz w:val="24"/>
          <w:szCs w:val="24"/>
          <w:u w:val="single"/>
        </w:rPr>
      </w:pPr>
    </w:p>
    <w:p w14:paraId="1852FA6A" w14:textId="77777777" w:rsidR="00C04E22" w:rsidRPr="00EB3501" w:rsidRDefault="00C04E22" w:rsidP="00C04E22">
      <w:pPr>
        <w:spacing w:after="0" w:line="360" w:lineRule="atLeast"/>
        <w:jc w:val="both"/>
        <w:rPr>
          <w:rFonts w:ascii="Cambria" w:eastAsia="Arial Unicode MS" w:hAnsi="Cambria" w:cs="Arial Unicode MS"/>
          <w:color w:val="000000"/>
          <w:sz w:val="24"/>
          <w:szCs w:val="24"/>
          <w:shd w:val="clear" w:color="auto" w:fill="FFFFFF"/>
        </w:rPr>
      </w:pPr>
      <w:r w:rsidRPr="00EB3501">
        <w:rPr>
          <w:rFonts w:ascii="Cambria" w:eastAsia="Arial Unicode MS" w:hAnsi="Cambria" w:cs="Arial Unicode MS"/>
          <w:b/>
          <w:sz w:val="24"/>
          <w:szCs w:val="24"/>
        </w:rPr>
        <w:t>CLÁUSULA DÉCIMA SEXTA.</w:t>
      </w:r>
      <w:r w:rsidRPr="00EB3501">
        <w:rPr>
          <w:rFonts w:ascii="Cambria" w:eastAsia="Arial Unicode MS" w:hAnsi="Cambria" w:cs="Arial Unicode MS"/>
          <w:sz w:val="24"/>
          <w:szCs w:val="24"/>
        </w:rPr>
        <w:t xml:space="preserve"> </w:t>
      </w:r>
      <w:r w:rsidRPr="00EB3501">
        <w:rPr>
          <w:rFonts w:ascii="Cambria" w:eastAsia="Arial Unicode MS" w:hAnsi="Cambria" w:cs="Arial Unicode MS"/>
          <w:color w:val="000000"/>
          <w:sz w:val="24"/>
          <w:szCs w:val="24"/>
          <w:shd w:val="clear" w:color="auto" w:fill="FFFFFF"/>
        </w:rPr>
        <w:t>Dissolve-se a sociedade quando ocorrer</w:t>
      </w:r>
      <w:bookmarkStart w:id="0" w:name="art1033iii"/>
      <w:bookmarkEnd w:id="0"/>
      <w:r w:rsidRPr="00EB3501">
        <w:rPr>
          <w:rFonts w:ascii="Cambria" w:eastAsia="Arial Unicode MS" w:hAnsi="Cambria" w:cs="Arial Unicode MS"/>
          <w:color w:val="000000"/>
          <w:sz w:val="24"/>
          <w:szCs w:val="24"/>
          <w:shd w:val="clear" w:color="auto" w:fill="FFFFFF"/>
        </w:rPr>
        <w:t>:</w:t>
      </w:r>
    </w:p>
    <w:p w14:paraId="425D7686" w14:textId="77777777" w:rsidR="00C04E22" w:rsidRPr="00EB3501" w:rsidRDefault="00C04E22" w:rsidP="00C04E22">
      <w:pPr>
        <w:spacing w:after="0" w:line="360" w:lineRule="atLeast"/>
        <w:jc w:val="both"/>
        <w:rPr>
          <w:rFonts w:ascii="Cambria" w:eastAsia="Arial Unicode MS" w:hAnsi="Cambria" w:cs="Arial Unicode MS"/>
          <w:sz w:val="24"/>
          <w:szCs w:val="24"/>
        </w:rPr>
      </w:pPr>
    </w:p>
    <w:p w14:paraId="1698BE23" w14:textId="77777777" w:rsidR="00C04E22" w:rsidRPr="00EB3501" w:rsidRDefault="00C04E22" w:rsidP="00C04E22">
      <w:pPr>
        <w:pStyle w:val="PargrafodaLista"/>
        <w:numPr>
          <w:ilvl w:val="0"/>
          <w:numId w:val="6"/>
        </w:numPr>
        <w:suppressAutoHyphens/>
        <w:autoSpaceDE w:val="0"/>
        <w:autoSpaceDN w:val="0"/>
        <w:spacing w:after="0" w:line="360" w:lineRule="atLeast"/>
        <w:ind w:left="0" w:firstLine="0"/>
        <w:contextualSpacing w:val="0"/>
        <w:jc w:val="both"/>
        <w:rPr>
          <w:rFonts w:ascii="Cambria" w:eastAsia="Arial Unicode MS" w:hAnsi="Cambria" w:cs="Arial Unicode MS"/>
          <w:sz w:val="24"/>
          <w:szCs w:val="24"/>
        </w:rPr>
      </w:pPr>
      <w:r w:rsidRPr="00EB3501">
        <w:rPr>
          <w:rFonts w:ascii="Cambria" w:eastAsia="Arial Unicode MS" w:hAnsi="Cambria" w:cs="Arial Unicode MS"/>
          <w:color w:val="000000"/>
          <w:sz w:val="24"/>
          <w:szCs w:val="24"/>
        </w:rPr>
        <w:t>deliberação dos sócios, por maioria absoluta;</w:t>
      </w:r>
    </w:p>
    <w:p w14:paraId="7CC2F4D1" w14:textId="77777777" w:rsidR="00C04E22" w:rsidRPr="00EB3501" w:rsidRDefault="00C04E22" w:rsidP="00C04E22">
      <w:pPr>
        <w:pStyle w:val="PargrafodaLista"/>
        <w:spacing w:after="0" w:line="360" w:lineRule="atLeast"/>
        <w:ind w:left="0"/>
        <w:contextualSpacing w:val="0"/>
        <w:jc w:val="both"/>
        <w:rPr>
          <w:rFonts w:ascii="Cambria" w:eastAsia="Arial Unicode MS" w:hAnsi="Cambria" w:cs="Arial Unicode MS"/>
          <w:sz w:val="24"/>
          <w:szCs w:val="24"/>
        </w:rPr>
      </w:pPr>
    </w:p>
    <w:p w14:paraId="5E36E74A" w14:textId="77777777" w:rsidR="00C04E22" w:rsidRPr="00EB3501" w:rsidRDefault="00C04E22" w:rsidP="00C04E22">
      <w:pPr>
        <w:numPr>
          <w:ilvl w:val="0"/>
          <w:numId w:val="6"/>
        </w:numPr>
        <w:suppressAutoHyphens/>
        <w:autoSpaceDE w:val="0"/>
        <w:autoSpaceDN w:val="0"/>
        <w:spacing w:after="0" w:line="360" w:lineRule="atLeast"/>
        <w:ind w:left="0" w:firstLine="0"/>
        <w:jc w:val="both"/>
        <w:rPr>
          <w:rFonts w:ascii="Cambria" w:eastAsia="Arial Unicode MS" w:hAnsi="Cambria" w:cs="Arial Unicode MS"/>
          <w:sz w:val="24"/>
          <w:szCs w:val="24"/>
        </w:rPr>
      </w:pPr>
      <w:r w:rsidRPr="00EB3501">
        <w:rPr>
          <w:rFonts w:ascii="Cambria" w:eastAsia="Arial Unicode MS" w:hAnsi="Cambria" w:cs="Arial Unicode MS"/>
          <w:sz w:val="24"/>
          <w:szCs w:val="24"/>
        </w:rPr>
        <w:t>pela impossibilidade de realização do objeto social; e</w:t>
      </w:r>
    </w:p>
    <w:p w14:paraId="7B53FB57" w14:textId="77777777" w:rsidR="00C04E22" w:rsidRPr="00EB3501" w:rsidRDefault="00C04E22" w:rsidP="00C04E22">
      <w:pPr>
        <w:pStyle w:val="PargrafodaLista"/>
        <w:spacing w:after="0" w:line="360" w:lineRule="atLeast"/>
        <w:ind w:left="0"/>
        <w:contextualSpacing w:val="0"/>
        <w:jc w:val="both"/>
        <w:rPr>
          <w:rFonts w:ascii="Cambria" w:eastAsia="Arial Unicode MS" w:hAnsi="Cambria" w:cs="Arial Unicode MS"/>
          <w:sz w:val="24"/>
          <w:szCs w:val="24"/>
        </w:rPr>
      </w:pPr>
    </w:p>
    <w:p w14:paraId="5FDE234D" w14:textId="77777777" w:rsidR="00C04E22" w:rsidRPr="00EB3501" w:rsidRDefault="00C04E22" w:rsidP="00C04E22">
      <w:pPr>
        <w:numPr>
          <w:ilvl w:val="0"/>
          <w:numId w:val="6"/>
        </w:numPr>
        <w:suppressAutoHyphens/>
        <w:autoSpaceDE w:val="0"/>
        <w:autoSpaceDN w:val="0"/>
        <w:spacing w:after="0" w:line="360" w:lineRule="atLeast"/>
        <w:ind w:left="0" w:firstLine="0"/>
        <w:jc w:val="both"/>
        <w:rPr>
          <w:rFonts w:ascii="Cambria" w:eastAsia="Arial Unicode MS" w:hAnsi="Cambria" w:cs="Arial Unicode MS"/>
          <w:sz w:val="24"/>
          <w:szCs w:val="24"/>
        </w:rPr>
      </w:pPr>
      <w:r w:rsidRPr="00EB3501">
        <w:rPr>
          <w:rFonts w:ascii="Cambria" w:eastAsia="Arial Unicode MS" w:hAnsi="Cambria" w:cs="Arial Unicode MS"/>
          <w:sz w:val="24"/>
          <w:szCs w:val="24"/>
        </w:rPr>
        <w:t xml:space="preserve">no caso de falência da Sócia Ostensiva. </w:t>
      </w:r>
    </w:p>
    <w:p w14:paraId="67FD33FC" w14:textId="77777777" w:rsidR="00C04E22" w:rsidRPr="00EB3501" w:rsidRDefault="00C04E22" w:rsidP="00C04E22">
      <w:pPr>
        <w:pStyle w:val="PargrafodaLista"/>
        <w:spacing w:after="0" w:line="360" w:lineRule="atLeast"/>
        <w:ind w:left="0"/>
        <w:contextualSpacing w:val="0"/>
        <w:jc w:val="both"/>
        <w:rPr>
          <w:rFonts w:ascii="Cambria" w:eastAsia="Arial Unicode MS" w:hAnsi="Cambria" w:cs="Arial Unicode MS"/>
          <w:sz w:val="24"/>
          <w:szCs w:val="24"/>
        </w:rPr>
      </w:pPr>
    </w:p>
    <w:p w14:paraId="77C043C7" w14:textId="77777777" w:rsidR="00C04E22" w:rsidRPr="00EB3501" w:rsidRDefault="00C04E22" w:rsidP="00C04E22">
      <w:pPr>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Parágrafo Único.</w:t>
      </w:r>
      <w:r w:rsidRPr="00EB3501">
        <w:rPr>
          <w:rFonts w:ascii="Cambria" w:eastAsia="Arial Unicode MS" w:hAnsi="Cambria" w:cs="Arial Unicode MS"/>
          <w:sz w:val="24"/>
          <w:szCs w:val="24"/>
        </w:rPr>
        <w:t xml:space="preserve"> No caso de dissolução da SCP, por qualquer motivo, acordam os sócios que a SCP se dissolverá, procedendo-se à liquidação desta, mediante balanço </w:t>
      </w:r>
      <w:r w:rsidRPr="00EB3501">
        <w:rPr>
          <w:rFonts w:ascii="Cambria" w:eastAsia="Arial Unicode MS" w:hAnsi="Cambria" w:cs="Arial Unicode MS"/>
          <w:sz w:val="24"/>
          <w:szCs w:val="24"/>
        </w:rPr>
        <w:lastRenderedPageBreak/>
        <w:t>patrimonial final, e o rateio entre os sócios dos respectivos direitos e obrigações, nas mesmas proporções previstas no presente instrumento.</w:t>
      </w:r>
    </w:p>
    <w:p w14:paraId="48AA85DE" w14:textId="77777777" w:rsidR="00C04E22" w:rsidRPr="00EB3501" w:rsidRDefault="00C04E22" w:rsidP="00C04E22">
      <w:pPr>
        <w:spacing w:after="0" w:line="360" w:lineRule="atLeast"/>
        <w:rPr>
          <w:rFonts w:ascii="Cambria" w:eastAsia="Arial Unicode MS" w:hAnsi="Cambria" w:cs="Arial Unicode MS"/>
          <w:sz w:val="24"/>
          <w:szCs w:val="24"/>
        </w:rPr>
      </w:pPr>
    </w:p>
    <w:p w14:paraId="50DE6E5D" w14:textId="77777777" w:rsidR="00C04E22" w:rsidRPr="00EB3501" w:rsidRDefault="00C04E22" w:rsidP="00C04E22">
      <w:pPr>
        <w:widowControl w:val="0"/>
        <w:spacing w:after="0" w:line="360" w:lineRule="atLeast"/>
        <w:jc w:val="center"/>
        <w:rPr>
          <w:rFonts w:ascii="Cambria" w:eastAsia="Arial Unicode MS" w:hAnsi="Cambria" w:cs="Arial Unicode MS"/>
          <w:b/>
          <w:bCs/>
          <w:sz w:val="24"/>
          <w:szCs w:val="24"/>
          <w:u w:val="single"/>
        </w:rPr>
      </w:pPr>
      <w:r w:rsidRPr="00EB3501">
        <w:rPr>
          <w:rFonts w:ascii="Cambria" w:eastAsia="Arial Unicode MS" w:hAnsi="Cambria" w:cs="Arial Unicode MS"/>
          <w:b/>
          <w:bCs/>
          <w:sz w:val="24"/>
          <w:szCs w:val="24"/>
          <w:u w:val="single"/>
        </w:rPr>
        <w:t>CAPÍTULO XV</w:t>
      </w:r>
    </w:p>
    <w:p w14:paraId="003CC207" w14:textId="77777777" w:rsidR="00C04E22" w:rsidRPr="00EB3501" w:rsidRDefault="00C04E22" w:rsidP="00C04E22">
      <w:pPr>
        <w:widowControl w:val="0"/>
        <w:spacing w:after="0" w:line="360" w:lineRule="atLeast"/>
        <w:jc w:val="center"/>
        <w:rPr>
          <w:rFonts w:ascii="Cambria" w:eastAsia="Arial Unicode MS" w:hAnsi="Cambria" w:cs="Arial Unicode MS"/>
          <w:b/>
          <w:bCs/>
          <w:sz w:val="24"/>
          <w:szCs w:val="24"/>
          <w:u w:val="single"/>
        </w:rPr>
      </w:pPr>
      <w:r w:rsidRPr="00EB3501">
        <w:rPr>
          <w:rFonts w:ascii="Cambria" w:eastAsia="Arial Unicode MS" w:hAnsi="Cambria" w:cs="Arial Unicode MS"/>
          <w:b/>
          <w:bCs/>
          <w:sz w:val="24"/>
          <w:szCs w:val="24"/>
          <w:u w:val="single"/>
        </w:rPr>
        <w:t>DO FORO</w:t>
      </w:r>
    </w:p>
    <w:p w14:paraId="35EC2AA9" w14:textId="77777777" w:rsidR="00C04E22" w:rsidRPr="00EB3501" w:rsidRDefault="00C04E22" w:rsidP="00C04E22">
      <w:pPr>
        <w:widowControl w:val="0"/>
        <w:spacing w:after="0" w:line="360" w:lineRule="atLeast"/>
        <w:jc w:val="both"/>
        <w:rPr>
          <w:rFonts w:ascii="Cambria" w:eastAsia="Arial Unicode MS" w:hAnsi="Cambria" w:cs="Arial Unicode MS"/>
          <w:sz w:val="24"/>
          <w:szCs w:val="24"/>
        </w:rPr>
      </w:pPr>
    </w:p>
    <w:p w14:paraId="402D5E00" w14:textId="77777777" w:rsidR="00C04E22" w:rsidRPr="00EB3501" w:rsidRDefault="00C04E22" w:rsidP="00C04E22">
      <w:pPr>
        <w:widowControl w:val="0"/>
        <w:tabs>
          <w:tab w:val="left" w:pos="3686"/>
        </w:tabs>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b/>
          <w:sz w:val="24"/>
          <w:szCs w:val="24"/>
        </w:rPr>
        <w:t>CLÁUSULA DÉCIMA SÉTIMA</w:t>
      </w:r>
      <w:r w:rsidRPr="00EB3501">
        <w:rPr>
          <w:rFonts w:ascii="Cambria" w:eastAsia="Arial Unicode MS" w:hAnsi="Cambria" w:cs="Arial Unicode MS"/>
          <w:sz w:val="24"/>
          <w:szCs w:val="24"/>
        </w:rPr>
        <w:t xml:space="preserve">. Para todas as questões oriundas deste contrato fica eleito o Foro Central da Comarca de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r w:rsidRPr="00EB3501">
        <w:rPr>
          <w:rFonts w:ascii="Cambria" w:eastAsia="Arial Unicode MS" w:hAnsi="Cambria" w:cs="Arial Unicode MS"/>
          <w:sz w:val="24"/>
          <w:szCs w:val="24"/>
        </w:rPr>
        <w:t>, com exclusão de qualquer outro, por mais privilegiado que seja.</w:t>
      </w:r>
    </w:p>
    <w:p w14:paraId="277C0E9A" w14:textId="77777777" w:rsidR="00C04E22" w:rsidRPr="00EB3501" w:rsidRDefault="00C04E22" w:rsidP="00C04E22">
      <w:pPr>
        <w:widowControl w:val="0"/>
        <w:spacing w:after="0" w:line="360" w:lineRule="atLeast"/>
        <w:jc w:val="both"/>
        <w:rPr>
          <w:rFonts w:ascii="Cambria" w:eastAsia="Arial Unicode MS" w:hAnsi="Cambria" w:cs="Arial Unicode MS"/>
          <w:bCs/>
          <w:sz w:val="24"/>
          <w:szCs w:val="24"/>
          <w:u w:val="single"/>
        </w:rPr>
      </w:pPr>
    </w:p>
    <w:p w14:paraId="5D48F34C" w14:textId="77777777" w:rsidR="00C04E22" w:rsidRPr="00EB3501" w:rsidRDefault="00C04E22" w:rsidP="00C04E22">
      <w:pPr>
        <w:widowControl w:val="0"/>
        <w:spacing w:after="0" w:line="360" w:lineRule="atLeast"/>
        <w:jc w:val="both"/>
        <w:rPr>
          <w:rFonts w:ascii="Cambria" w:eastAsia="Arial Unicode MS" w:hAnsi="Cambria" w:cs="Arial Unicode MS"/>
          <w:sz w:val="24"/>
          <w:szCs w:val="24"/>
        </w:rPr>
      </w:pPr>
      <w:r w:rsidRPr="00EB3501">
        <w:rPr>
          <w:rFonts w:ascii="Cambria" w:eastAsia="Arial Unicode MS" w:hAnsi="Cambria" w:cs="Arial Unicode MS"/>
          <w:sz w:val="24"/>
          <w:szCs w:val="24"/>
        </w:rPr>
        <w:t>E, por estarem assim justas e contratadas, as partes firmam o presente instrumento em 03 (três) vias de igual teor e forma, para que produzam um só efeito, na presença das 02 (duas) testemunhas abaixo nomeadas e identificadas.</w:t>
      </w:r>
    </w:p>
    <w:p w14:paraId="52AAA424" w14:textId="77777777" w:rsidR="00C04E22" w:rsidRPr="00EB3501" w:rsidRDefault="00C04E22" w:rsidP="00C04E22">
      <w:pPr>
        <w:pStyle w:val="PargrafodaLista"/>
        <w:widowControl w:val="0"/>
        <w:spacing w:after="0" w:line="360" w:lineRule="atLeast"/>
        <w:ind w:left="0"/>
        <w:contextualSpacing w:val="0"/>
        <w:jc w:val="both"/>
        <w:rPr>
          <w:rFonts w:ascii="Cambria" w:eastAsia="Arial Unicode MS" w:hAnsi="Cambria" w:cstheme="minorBidi"/>
          <w:sz w:val="24"/>
          <w:szCs w:val="24"/>
        </w:rPr>
      </w:pPr>
    </w:p>
    <w:p w14:paraId="7767EABE" w14:textId="77777777" w:rsidR="00C04E22" w:rsidRPr="00EB3501" w:rsidRDefault="00C04E22" w:rsidP="00C04E22">
      <w:pPr>
        <w:spacing w:after="0" w:line="360" w:lineRule="atLeast"/>
        <w:jc w:val="center"/>
        <w:rPr>
          <w:rFonts w:ascii="Cambria" w:hAnsi="Cambria"/>
          <w:sz w:val="24"/>
          <w:szCs w:val="24"/>
        </w:rPr>
      </w:pP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r w:rsidRPr="00EB3501">
        <w:rPr>
          <w:rFonts w:ascii="Cambria" w:hAnsi="Cambria"/>
          <w:sz w:val="24"/>
          <w:szCs w:val="24"/>
        </w:rPr>
        <w:t xml:space="preserve">,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r>
        <w:rPr>
          <w:rFonts w:ascii="Cambria" w:eastAsia="Arial Unicode MS" w:hAnsi="Cambria" w:cs="Arial Unicode MS"/>
        </w:rPr>
        <w:t xml:space="preserve"> </w:t>
      </w:r>
      <w:r w:rsidRPr="00EB3501">
        <w:rPr>
          <w:rFonts w:ascii="Cambria" w:hAnsi="Cambria"/>
          <w:sz w:val="24"/>
          <w:szCs w:val="24"/>
        </w:rPr>
        <w:t>20</w:t>
      </w:r>
      <w:r>
        <w:rPr>
          <w:rFonts w:ascii="Cambria" w:hAnsi="Cambria"/>
          <w:sz w:val="24"/>
          <w:szCs w:val="24"/>
        </w:rPr>
        <w:t>21</w:t>
      </w:r>
      <w:r w:rsidRPr="00EB3501">
        <w:rPr>
          <w:rFonts w:ascii="Cambria" w:hAnsi="Cambria"/>
          <w:sz w:val="24"/>
          <w:szCs w:val="24"/>
        </w:rPr>
        <w:t>.</w:t>
      </w:r>
    </w:p>
    <w:p w14:paraId="68A569EA" w14:textId="77777777" w:rsidR="00C04E22" w:rsidRPr="00EB3501" w:rsidRDefault="00C04E22" w:rsidP="00C04E22">
      <w:pPr>
        <w:spacing w:after="0" w:line="360" w:lineRule="atLeast"/>
        <w:jc w:val="center"/>
        <w:rPr>
          <w:rFonts w:ascii="Cambria" w:hAnsi="Cambria"/>
          <w:sz w:val="24"/>
          <w:szCs w:val="24"/>
        </w:rPr>
      </w:pPr>
    </w:p>
    <w:p w14:paraId="2CDD2F9E" w14:textId="77777777" w:rsidR="00C04E22" w:rsidRPr="00EB3501" w:rsidRDefault="00C04E22" w:rsidP="00C04E22">
      <w:pPr>
        <w:spacing w:after="0" w:line="360" w:lineRule="atLeast"/>
        <w:jc w:val="both"/>
        <w:rPr>
          <w:rFonts w:ascii="Cambria" w:hAnsi="Cambria"/>
          <w:sz w:val="24"/>
          <w:szCs w:val="24"/>
          <w:u w:val="single"/>
        </w:rPr>
      </w:pPr>
      <w:r w:rsidRPr="00EB3501">
        <w:rPr>
          <w:rFonts w:ascii="Cambria" w:hAnsi="Cambria"/>
          <w:sz w:val="24"/>
          <w:szCs w:val="24"/>
          <w:u w:val="single"/>
        </w:rPr>
        <w:t>Sócia Ostensiva:</w:t>
      </w:r>
    </w:p>
    <w:p w14:paraId="3C7892AC" w14:textId="77777777" w:rsidR="00C04E22" w:rsidRPr="00EB3501" w:rsidRDefault="00C04E22" w:rsidP="00C04E22">
      <w:pPr>
        <w:spacing w:after="0" w:line="360" w:lineRule="atLeast"/>
        <w:jc w:val="both"/>
        <w:rPr>
          <w:rFonts w:ascii="Cambria" w:hAnsi="Cambria"/>
          <w:sz w:val="24"/>
          <w:szCs w:val="24"/>
        </w:rPr>
      </w:pPr>
    </w:p>
    <w:p w14:paraId="789F94E4" w14:textId="77777777" w:rsidR="00C04E22" w:rsidRPr="00EB3501" w:rsidRDefault="00C04E22" w:rsidP="00C04E22">
      <w:pPr>
        <w:spacing w:after="0" w:line="360" w:lineRule="atLeast"/>
        <w:jc w:val="both"/>
        <w:rPr>
          <w:rFonts w:ascii="Cambria" w:hAnsi="Cambria"/>
          <w:sz w:val="24"/>
          <w:szCs w:val="24"/>
        </w:rPr>
      </w:pPr>
    </w:p>
    <w:p w14:paraId="1D1FE8D0" w14:textId="77777777" w:rsidR="00C04E22" w:rsidRPr="00EB3501" w:rsidRDefault="00C04E22" w:rsidP="00C04E22">
      <w:pPr>
        <w:spacing w:after="0" w:line="360" w:lineRule="atLeast"/>
        <w:jc w:val="center"/>
        <w:rPr>
          <w:rFonts w:ascii="Cambria" w:hAnsi="Cambria"/>
          <w:sz w:val="24"/>
          <w:szCs w:val="24"/>
        </w:rPr>
      </w:pPr>
      <w:r w:rsidRPr="00EB3501">
        <w:rPr>
          <w:rFonts w:ascii="Cambria" w:hAnsi="Cambria"/>
          <w:sz w:val="24"/>
          <w:szCs w:val="24"/>
        </w:rPr>
        <w:t xml:space="preserve">__________________________________________ </w:t>
      </w:r>
    </w:p>
    <w:p w14:paraId="6C33424F" w14:textId="77777777" w:rsidR="00C04E22" w:rsidRDefault="00C04E22" w:rsidP="00C04E22">
      <w:pPr>
        <w:spacing w:after="0" w:line="360" w:lineRule="atLeast"/>
        <w:jc w:val="center"/>
        <w:rPr>
          <w:rFonts w:ascii="Cambria" w:eastAsia="Arial Unicode MS" w:hAnsi="Cambria" w:cs="Arial Unicode MS"/>
        </w:rPr>
      </w:pP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p>
    <w:p w14:paraId="0583CD3C" w14:textId="77777777" w:rsidR="00C04E22" w:rsidRPr="00EB3501" w:rsidRDefault="00C04E22" w:rsidP="00C04E22">
      <w:pPr>
        <w:spacing w:after="0" w:line="360" w:lineRule="atLeast"/>
        <w:jc w:val="center"/>
        <w:rPr>
          <w:rFonts w:ascii="Cambria" w:hAnsi="Cambria"/>
          <w:sz w:val="24"/>
          <w:szCs w:val="24"/>
        </w:rPr>
      </w:pPr>
      <w:r w:rsidRPr="00EB3501">
        <w:rPr>
          <w:rFonts w:ascii="Cambria" w:eastAsia="Arial Unicode MS" w:hAnsi="Cambria"/>
          <w:sz w:val="24"/>
          <w:szCs w:val="24"/>
        </w:rPr>
        <w:t xml:space="preserve">Neste ato representada por seu administrador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p>
    <w:p w14:paraId="2C652614" w14:textId="77777777" w:rsidR="00C04E22" w:rsidRPr="00EB3501" w:rsidRDefault="00C04E22" w:rsidP="00C04E22">
      <w:pPr>
        <w:spacing w:after="0" w:line="360" w:lineRule="atLeast"/>
        <w:jc w:val="both"/>
        <w:rPr>
          <w:rFonts w:ascii="Cambria" w:hAnsi="Cambria"/>
          <w:sz w:val="24"/>
          <w:szCs w:val="24"/>
        </w:rPr>
      </w:pPr>
    </w:p>
    <w:p w14:paraId="3F729858" w14:textId="77777777" w:rsidR="00C04E22" w:rsidRPr="00EB3501" w:rsidRDefault="00C04E22" w:rsidP="00C04E22">
      <w:pPr>
        <w:spacing w:after="0" w:line="360" w:lineRule="atLeast"/>
        <w:jc w:val="both"/>
        <w:rPr>
          <w:rFonts w:ascii="Cambria" w:hAnsi="Cambria"/>
          <w:sz w:val="24"/>
          <w:szCs w:val="24"/>
          <w:u w:val="single"/>
        </w:rPr>
      </w:pPr>
      <w:r w:rsidRPr="00EB3501">
        <w:rPr>
          <w:rFonts w:ascii="Cambria" w:hAnsi="Cambria"/>
          <w:sz w:val="24"/>
          <w:szCs w:val="24"/>
          <w:u w:val="single"/>
        </w:rPr>
        <w:t>Sócio Participante:</w:t>
      </w:r>
    </w:p>
    <w:p w14:paraId="2A4B41F6" w14:textId="77777777" w:rsidR="00C04E22" w:rsidRPr="00EB3501" w:rsidRDefault="00C04E22" w:rsidP="00C04E22">
      <w:pPr>
        <w:spacing w:after="0" w:line="360" w:lineRule="atLeast"/>
        <w:jc w:val="both"/>
        <w:rPr>
          <w:rFonts w:ascii="Cambria" w:hAnsi="Cambria"/>
          <w:sz w:val="24"/>
          <w:szCs w:val="24"/>
        </w:rPr>
      </w:pPr>
    </w:p>
    <w:p w14:paraId="242E339D" w14:textId="77777777" w:rsidR="00C04E22" w:rsidRPr="00EB3501" w:rsidRDefault="00C04E22" w:rsidP="00C04E22">
      <w:pPr>
        <w:spacing w:after="0" w:line="360" w:lineRule="atLeast"/>
        <w:jc w:val="both"/>
        <w:rPr>
          <w:rFonts w:ascii="Cambria" w:hAnsi="Cambria"/>
          <w:sz w:val="24"/>
          <w:szCs w:val="24"/>
        </w:rPr>
      </w:pPr>
    </w:p>
    <w:p w14:paraId="1B7EDF2F" w14:textId="77777777" w:rsidR="00C04E22" w:rsidRPr="00EB3501" w:rsidRDefault="00C04E22" w:rsidP="00C04E22">
      <w:pPr>
        <w:spacing w:after="0" w:line="360" w:lineRule="atLeast"/>
        <w:jc w:val="center"/>
        <w:rPr>
          <w:rFonts w:ascii="Cambria" w:hAnsi="Cambria"/>
          <w:sz w:val="24"/>
          <w:szCs w:val="24"/>
        </w:rPr>
      </w:pPr>
      <w:r w:rsidRPr="00EB3501">
        <w:rPr>
          <w:rFonts w:ascii="Cambria" w:hAnsi="Cambria"/>
          <w:sz w:val="24"/>
          <w:szCs w:val="24"/>
        </w:rPr>
        <w:t xml:space="preserve">__________________________________________ </w:t>
      </w:r>
    </w:p>
    <w:p w14:paraId="6D44DD0C" w14:textId="77777777" w:rsidR="00C04E22" w:rsidRDefault="00C04E22" w:rsidP="00C04E22">
      <w:pPr>
        <w:spacing w:after="0" w:line="360" w:lineRule="atLeast"/>
        <w:jc w:val="center"/>
        <w:rPr>
          <w:rFonts w:ascii="Cambria" w:eastAsia="Arial Unicode MS" w:hAnsi="Cambria" w:cs="Arial Unicode MS"/>
        </w:rPr>
      </w:pP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p>
    <w:p w14:paraId="05E10070" w14:textId="77777777" w:rsidR="00C04E22" w:rsidRPr="00EB3501" w:rsidRDefault="00C04E22" w:rsidP="00C04E22">
      <w:pPr>
        <w:spacing w:after="0" w:line="360" w:lineRule="atLeast"/>
        <w:jc w:val="center"/>
        <w:rPr>
          <w:rFonts w:ascii="Cambria" w:hAnsi="Cambria"/>
          <w:sz w:val="24"/>
          <w:szCs w:val="24"/>
        </w:rPr>
      </w:pPr>
      <w:r w:rsidRPr="00EB3501">
        <w:rPr>
          <w:rFonts w:ascii="Cambria" w:eastAsia="Arial Unicode MS" w:hAnsi="Cambria"/>
          <w:sz w:val="24"/>
          <w:szCs w:val="24"/>
        </w:rPr>
        <w:t xml:space="preserve">Neste ato representada por seu titular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p>
    <w:p w14:paraId="23DA6B88" w14:textId="77777777" w:rsidR="00C04E22" w:rsidRPr="00EB3501" w:rsidRDefault="00C04E22" w:rsidP="00C04E22">
      <w:pPr>
        <w:spacing w:after="0" w:line="360" w:lineRule="atLeast"/>
        <w:jc w:val="both"/>
        <w:rPr>
          <w:rFonts w:ascii="Cambria" w:hAnsi="Cambria"/>
          <w:sz w:val="24"/>
          <w:szCs w:val="24"/>
        </w:rPr>
      </w:pPr>
    </w:p>
    <w:p w14:paraId="2DE35C2A" w14:textId="77777777" w:rsidR="00B771E6" w:rsidRDefault="00B771E6" w:rsidP="00C04E22">
      <w:pPr>
        <w:spacing w:after="0" w:line="360" w:lineRule="atLeast"/>
        <w:jc w:val="both"/>
        <w:rPr>
          <w:rFonts w:ascii="Cambria" w:hAnsi="Cambria"/>
          <w:sz w:val="24"/>
          <w:szCs w:val="24"/>
          <w:u w:val="single"/>
        </w:rPr>
      </w:pPr>
    </w:p>
    <w:p w14:paraId="4A8B7073" w14:textId="77777777" w:rsidR="00B771E6" w:rsidRDefault="00B771E6" w:rsidP="00C04E22">
      <w:pPr>
        <w:spacing w:after="0" w:line="360" w:lineRule="atLeast"/>
        <w:jc w:val="both"/>
        <w:rPr>
          <w:rFonts w:ascii="Cambria" w:hAnsi="Cambria"/>
          <w:sz w:val="24"/>
          <w:szCs w:val="24"/>
          <w:u w:val="single"/>
        </w:rPr>
      </w:pPr>
    </w:p>
    <w:p w14:paraId="75EAC99A" w14:textId="77777777" w:rsidR="00B771E6" w:rsidRDefault="00B771E6" w:rsidP="00C04E22">
      <w:pPr>
        <w:spacing w:after="0" w:line="360" w:lineRule="atLeast"/>
        <w:jc w:val="both"/>
        <w:rPr>
          <w:rFonts w:ascii="Cambria" w:hAnsi="Cambria"/>
          <w:sz w:val="24"/>
          <w:szCs w:val="24"/>
          <w:u w:val="single"/>
        </w:rPr>
      </w:pPr>
    </w:p>
    <w:p w14:paraId="32AF31E7" w14:textId="77777777" w:rsidR="00B771E6" w:rsidRDefault="00B771E6" w:rsidP="00C04E22">
      <w:pPr>
        <w:spacing w:after="0" w:line="360" w:lineRule="atLeast"/>
        <w:jc w:val="both"/>
        <w:rPr>
          <w:rFonts w:ascii="Cambria" w:hAnsi="Cambria"/>
          <w:sz w:val="24"/>
          <w:szCs w:val="24"/>
          <w:u w:val="single"/>
        </w:rPr>
      </w:pPr>
    </w:p>
    <w:p w14:paraId="34576B7E" w14:textId="77777777" w:rsidR="00B771E6" w:rsidRDefault="00B771E6" w:rsidP="00C04E22">
      <w:pPr>
        <w:spacing w:after="0" w:line="360" w:lineRule="atLeast"/>
        <w:jc w:val="both"/>
        <w:rPr>
          <w:rFonts w:ascii="Cambria" w:hAnsi="Cambria"/>
          <w:sz w:val="24"/>
          <w:szCs w:val="24"/>
          <w:u w:val="single"/>
        </w:rPr>
      </w:pPr>
    </w:p>
    <w:p w14:paraId="0D5C05A5" w14:textId="061A2704" w:rsidR="00C04E22" w:rsidRPr="00EB3501" w:rsidRDefault="00C04E22" w:rsidP="00C04E22">
      <w:pPr>
        <w:spacing w:after="0" w:line="360" w:lineRule="atLeast"/>
        <w:jc w:val="both"/>
        <w:rPr>
          <w:rFonts w:ascii="Cambria" w:hAnsi="Cambria"/>
          <w:sz w:val="24"/>
          <w:szCs w:val="24"/>
          <w:u w:val="single"/>
        </w:rPr>
      </w:pPr>
      <w:r w:rsidRPr="00EB3501">
        <w:rPr>
          <w:rFonts w:ascii="Cambria" w:hAnsi="Cambria"/>
          <w:sz w:val="24"/>
          <w:szCs w:val="24"/>
          <w:u w:val="single"/>
        </w:rPr>
        <w:t xml:space="preserve">Intervenientes Anuentes: </w:t>
      </w:r>
    </w:p>
    <w:p w14:paraId="1E513820" w14:textId="77777777" w:rsidR="00C04E22" w:rsidRPr="00EB3501" w:rsidRDefault="00C04E22" w:rsidP="00C04E22">
      <w:pPr>
        <w:spacing w:after="0" w:line="360" w:lineRule="atLeast"/>
        <w:jc w:val="both"/>
        <w:rPr>
          <w:rFonts w:ascii="Cambria" w:hAnsi="Cambria"/>
          <w:sz w:val="24"/>
          <w:szCs w:val="24"/>
          <w:u w:val="single"/>
        </w:rPr>
      </w:pPr>
    </w:p>
    <w:p w14:paraId="2CE2EB68" w14:textId="77777777" w:rsidR="00C04E22" w:rsidRPr="00EB3501" w:rsidRDefault="00C04E22" w:rsidP="00C04E22">
      <w:pPr>
        <w:spacing w:after="0" w:line="360" w:lineRule="atLeast"/>
        <w:jc w:val="both"/>
        <w:rPr>
          <w:rFonts w:ascii="Cambria" w:hAnsi="Cambria"/>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C04E22" w:rsidRPr="00EB3501" w14:paraId="6EDEA60E" w14:textId="77777777" w:rsidTr="000D45E3">
        <w:tc>
          <w:tcPr>
            <w:tcW w:w="4247" w:type="dxa"/>
          </w:tcPr>
          <w:p w14:paraId="186DCF13" w14:textId="77777777" w:rsidR="00C04E22" w:rsidRPr="00EB3501" w:rsidRDefault="00C04E22" w:rsidP="000D45E3">
            <w:pPr>
              <w:spacing w:line="360" w:lineRule="atLeast"/>
              <w:jc w:val="both"/>
              <w:rPr>
                <w:rFonts w:ascii="Cambria" w:hAnsi="Cambria"/>
                <w:sz w:val="24"/>
                <w:szCs w:val="24"/>
              </w:rPr>
            </w:pPr>
            <w:r w:rsidRPr="00EB3501">
              <w:rPr>
                <w:rFonts w:ascii="Cambria" w:hAnsi="Cambria"/>
                <w:sz w:val="24"/>
                <w:szCs w:val="24"/>
              </w:rPr>
              <w:t>_________________________________</w:t>
            </w:r>
          </w:p>
        </w:tc>
        <w:tc>
          <w:tcPr>
            <w:tcW w:w="4247" w:type="dxa"/>
          </w:tcPr>
          <w:p w14:paraId="47ADBAA8" w14:textId="77777777" w:rsidR="00C04E22" w:rsidRPr="00EB3501" w:rsidRDefault="00C04E22" w:rsidP="000D45E3">
            <w:pPr>
              <w:spacing w:line="360" w:lineRule="atLeast"/>
              <w:jc w:val="both"/>
              <w:rPr>
                <w:rFonts w:ascii="Cambria" w:hAnsi="Cambria"/>
                <w:sz w:val="24"/>
                <w:szCs w:val="24"/>
              </w:rPr>
            </w:pPr>
            <w:r w:rsidRPr="00EB3501">
              <w:rPr>
                <w:rFonts w:ascii="Cambria" w:hAnsi="Cambria"/>
                <w:sz w:val="24"/>
                <w:szCs w:val="24"/>
              </w:rPr>
              <w:t>_________________________________</w:t>
            </w:r>
          </w:p>
        </w:tc>
      </w:tr>
    </w:tbl>
    <w:p w14:paraId="6E955DEB" w14:textId="77777777" w:rsidR="00C04E22" w:rsidRPr="00EB3501" w:rsidRDefault="00C04E22" w:rsidP="00C04E22">
      <w:pPr>
        <w:spacing w:after="0" w:line="360" w:lineRule="atLeast"/>
        <w:jc w:val="both"/>
        <w:rPr>
          <w:rFonts w:ascii="Cambria" w:hAnsi="Cambria"/>
          <w:sz w:val="24"/>
          <w:szCs w:val="24"/>
        </w:rPr>
      </w:pPr>
    </w:p>
    <w:p w14:paraId="734103DE" w14:textId="77777777" w:rsidR="00C04E22" w:rsidRPr="00EB3501" w:rsidRDefault="00C04E22" w:rsidP="00C04E22">
      <w:pPr>
        <w:spacing w:after="0" w:line="360" w:lineRule="atLeast"/>
        <w:jc w:val="both"/>
        <w:rPr>
          <w:rFonts w:ascii="Cambria" w:hAnsi="Cambria"/>
          <w:sz w:val="24"/>
          <w:szCs w:val="24"/>
        </w:rPr>
      </w:pPr>
    </w:p>
    <w:tbl>
      <w:tblPr>
        <w:tblStyle w:val="Tabelacomgrade"/>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C04E22" w:rsidRPr="00EB3501" w14:paraId="12149A6E" w14:textId="77777777" w:rsidTr="000D45E3">
        <w:tc>
          <w:tcPr>
            <w:tcW w:w="6379" w:type="dxa"/>
          </w:tcPr>
          <w:p w14:paraId="203E5376" w14:textId="77777777" w:rsidR="00C04E22" w:rsidRPr="00EB3501" w:rsidRDefault="00C04E22" w:rsidP="000D45E3">
            <w:pPr>
              <w:spacing w:line="360" w:lineRule="atLeast"/>
              <w:jc w:val="center"/>
              <w:rPr>
                <w:rFonts w:ascii="Cambria" w:hAnsi="Cambria"/>
                <w:sz w:val="24"/>
                <w:szCs w:val="24"/>
              </w:rPr>
            </w:pPr>
            <w:r w:rsidRPr="00EB3501">
              <w:rPr>
                <w:rFonts w:ascii="Cambria" w:hAnsi="Cambria"/>
                <w:sz w:val="24"/>
                <w:szCs w:val="24"/>
              </w:rPr>
              <w:t>___________________________________________________</w:t>
            </w:r>
          </w:p>
        </w:tc>
      </w:tr>
      <w:tr w:rsidR="00C04E22" w:rsidRPr="00EB3501" w14:paraId="7F60188C" w14:textId="77777777" w:rsidTr="000D45E3">
        <w:tc>
          <w:tcPr>
            <w:tcW w:w="6379" w:type="dxa"/>
          </w:tcPr>
          <w:p w14:paraId="3B752928" w14:textId="77777777" w:rsidR="00C04E22" w:rsidRDefault="00C04E22" w:rsidP="000D45E3">
            <w:pPr>
              <w:spacing w:line="360" w:lineRule="atLeast"/>
              <w:jc w:val="center"/>
              <w:rPr>
                <w:rFonts w:ascii="Cambria" w:eastAsia="Arial Unicode MS" w:hAnsi="Cambria" w:cs="Arial Unicode MS"/>
              </w:rPr>
            </w:pP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p>
          <w:p w14:paraId="18B8AA0B" w14:textId="77777777" w:rsidR="00C04E22" w:rsidRPr="00EB3501" w:rsidRDefault="00C04E22" w:rsidP="000D45E3">
            <w:pPr>
              <w:spacing w:line="360" w:lineRule="atLeast"/>
              <w:jc w:val="center"/>
              <w:rPr>
                <w:rFonts w:ascii="Cambria" w:hAnsi="Cambria"/>
                <w:sz w:val="24"/>
                <w:szCs w:val="24"/>
              </w:rPr>
            </w:pPr>
            <w:r w:rsidRPr="00EB3501">
              <w:rPr>
                <w:rFonts w:ascii="Cambria" w:eastAsia="Arial Unicode MS" w:hAnsi="Cambria"/>
                <w:sz w:val="24"/>
                <w:szCs w:val="24"/>
              </w:rPr>
              <w:t xml:space="preserve">Neste ato representada por seu administrador </w:t>
            </w:r>
            <w:r w:rsidRPr="00EC1703">
              <w:rPr>
                <w:rFonts w:ascii="Cambria" w:eastAsia="Arial Unicode MS" w:hAnsi="Cambria" w:cs="Arial Unicode MS"/>
                <w:sz w:val="24"/>
                <w:szCs w:val="24"/>
                <w:highlight w:val="yellow"/>
              </w:rPr>
              <w:t>(...</w:t>
            </w:r>
            <w:r w:rsidRPr="00EC1703">
              <w:rPr>
                <w:rFonts w:ascii="Cambria" w:eastAsia="Arial Unicode MS" w:hAnsi="Cambria" w:cs="Arial Unicode MS"/>
                <w:highlight w:val="yellow"/>
              </w:rPr>
              <w:t>)</w:t>
            </w:r>
          </w:p>
        </w:tc>
      </w:tr>
    </w:tbl>
    <w:p w14:paraId="249AA7AD" w14:textId="77777777" w:rsidR="00C04E22" w:rsidRPr="00EB3501" w:rsidRDefault="00C04E22" w:rsidP="00C04E22">
      <w:pPr>
        <w:spacing w:after="0" w:line="360" w:lineRule="atLeast"/>
        <w:jc w:val="both"/>
        <w:rPr>
          <w:rFonts w:ascii="Cambria" w:hAnsi="Cambria"/>
          <w:sz w:val="24"/>
          <w:szCs w:val="24"/>
        </w:rPr>
      </w:pPr>
    </w:p>
    <w:p w14:paraId="5C1F5237" w14:textId="77777777" w:rsidR="00C04E22" w:rsidRPr="00EB3501" w:rsidRDefault="00C04E22" w:rsidP="00C04E22">
      <w:pPr>
        <w:spacing w:after="0" w:line="360" w:lineRule="atLeast"/>
        <w:jc w:val="both"/>
        <w:rPr>
          <w:rFonts w:ascii="Cambria" w:hAnsi="Cambria"/>
          <w:sz w:val="24"/>
          <w:szCs w:val="24"/>
          <w:u w:val="single"/>
        </w:rPr>
      </w:pPr>
      <w:r w:rsidRPr="00EB3501">
        <w:rPr>
          <w:rFonts w:ascii="Cambria" w:hAnsi="Cambria"/>
          <w:sz w:val="24"/>
          <w:szCs w:val="24"/>
          <w:u w:val="single"/>
        </w:rPr>
        <w:t xml:space="preserve">Testemunhas: </w:t>
      </w:r>
    </w:p>
    <w:p w14:paraId="38A1F4ED" w14:textId="77777777" w:rsidR="00C04E22" w:rsidRPr="00EB3501" w:rsidRDefault="00C04E22" w:rsidP="00C04E22">
      <w:pPr>
        <w:spacing w:after="0" w:line="360" w:lineRule="atLeast"/>
        <w:jc w:val="both"/>
        <w:rPr>
          <w:rFonts w:ascii="Cambria" w:hAnsi="Cambria"/>
          <w:sz w:val="24"/>
          <w:szCs w:val="24"/>
        </w:rPr>
      </w:pPr>
    </w:p>
    <w:p w14:paraId="383E05FC" w14:textId="77777777" w:rsidR="00C04E22" w:rsidRPr="00EB3501" w:rsidRDefault="00C04E22" w:rsidP="00C04E22">
      <w:pPr>
        <w:spacing w:after="0" w:line="360" w:lineRule="atLeast"/>
        <w:jc w:val="both"/>
        <w:rPr>
          <w:rFonts w:ascii="Cambria" w:hAnsi="Cambria"/>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C04E22" w:rsidRPr="00EB3501" w14:paraId="6BCFB03C" w14:textId="77777777" w:rsidTr="000D45E3">
        <w:tc>
          <w:tcPr>
            <w:tcW w:w="4247" w:type="dxa"/>
          </w:tcPr>
          <w:p w14:paraId="3E785EE0" w14:textId="77777777" w:rsidR="00C04E22" w:rsidRPr="00EB3501" w:rsidRDefault="00C04E22" w:rsidP="000D45E3">
            <w:pPr>
              <w:spacing w:line="360" w:lineRule="atLeast"/>
              <w:jc w:val="both"/>
              <w:rPr>
                <w:rFonts w:ascii="Cambria" w:hAnsi="Cambria"/>
                <w:sz w:val="24"/>
                <w:szCs w:val="24"/>
              </w:rPr>
            </w:pPr>
            <w:r w:rsidRPr="00EB3501">
              <w:rPr>
                <w:rFonts w:ascii="Cambria" w:hAnsi="Cambria"/>
                <w:sz w:val="24"/>
                <w:szCs w:val="24"/>
              </w:rPr>
              <w:t>1.________________________________</w:t>
            </w:r>
          </w:p>
        </w:tc>
        <w:tc>
          <w:tcPr>
            <w:tcW w:w="4247" w:type="dxa"/>
          </w:tcPr>
          <w:p w14:paraId="2ADC9869" w14:textId="77777777" w:rsidR="00C04E22" w:rsidRPr="00EB3501" w:rsidRDefault="00C04E22" w:rsidP="000D45E3">
            <w:pPr>
              <w:spacing w:line="360" w:lineRule="atLeast"/>
              <w:jc w:val="both"/>
              <w:rPr>
                <w:rFonts w:ascii="Cambria" w:hAnsi="Cambria"/>
                <w:sz w:val="24"/>
                <w:szCs w:val="24"/>
              </w:rPr>
            </w:pPr>
            <w:r w:rsidRPr="00EB3501">
              <w:rPr>
                <w:rFonts w:ascii="Cambria" w:hAnsi="Cambria"/>
                <w:sz w:val="24"/>
                <w:szCs w:val="24"/>
              </w:rPr>
              <w:t>2.________________________________</w:t>
            </w:r>
          </w:p>
        </w:tc>
      </w:tr>
      <w:tr w:rsidR="00C04E22" w:rsidRPr="00EB3501" w14:paraId="4387A0E5" w14:textId="77777777" w:rsidTr="000D45E3">
        <w:tc>
          <w:tcPr>
            <w:tcW w:w="4247" w:type="dxa"/>
          </w:tcPr>
          <w:p w14:paraId="19A8E190" w14:textId="77777777" w:rsidR="00C04E22" w:rsidRPr="00EB3501" w:rsidRDefault="00C04E22" w:rsidP="000D45E3">
            <w:pPr>
              <w:spacing w:line="360" w:lineRule="atLeast"/>
              <w:jc w:val="both"/>
              <w:rPr>
                <w:rFonts w:ascii="Cambria" w:hAnsi="Cambria"/>
                <w:sz w:val="24"/>
                <w:szCs w:val="24"/>
              </w:rPr>
            </w:pPr>
            <w:r w:rsidRPr="00EB3501">
              <w:rPr>
                <w:rFonts w:ascii="Cambria" w:hAnsi="Cambria"/>
                <w:sz w:val="24"/>
                <w:szCs w:val="24"/>
              </w:rPr>
              <w:t>Nome:</w:t>
            </w:r>
          </w:p>
        </w:tc>
        <w:tc>
          <w:tcPr>
            <w:tcW w:w="4247" w:type="dxa"/>
          </w:tcPr>
          <w:p w14:paraId="7EE21D36" w14:textId="77777777" w:rsidR="00C04E22" w:rsidRPr="00EB3501" w:rsidRDefault="00C04E22" w:rsidP="000D45E3">
            <w:pPr>
              <w:spacing w:line="360" w:lineRule="atLeast"/>
              <w:jc w:val="both"/>
              <w:rPr>
                <w:rFonts w:ascii="Cambria" w:hAnsi="Cambria"/>
                <w:sz w:val="24"/>
                <w:szCs w:val="24"/>
              </w:rPr>
            </w:pPr>
            <w:r w:rsidRPr="00EB3501">
              <w:rPr>
                <w:rFonts w:ascii="Cambria" w:hAnsi="Cambria"/>
                <w:sz w:val="24"/>
                <w:szCs w:val="24"/>
              </w:rPr>
              <w:t>Nome:</w:t>
            </w:r>
          </w:p>
        </w:tc>
      </w:tr>
      <w:tr w:rsidR="00C04E22" w:rsidRPr="00EB3501" w14:paraId="05D9BFE9" w14:textId="77777777" w:rsidTr="000D45E3">
        <w:tc>
          <w:tcPr>
            <w:tcW w:w="4247" w:type="dxa"/>
          </w:tcPr>
          <w:p w14:paraId="453449D5" w14:textId="77777777" w:rsidR="00C04E22" w:rsidRPr="00EB3501" w:rsidRDefault="00C04E22" w:rsidP="000D45E3">
            <w:pPr>
              <w:spacing w:line="360" w:lineRule="atLeast"/>
              <w:jc w:val="both"/>
              <w:rPr>
                <w:rFonts w:ascii="Cambria" w:hAnsi="Cambria"/>
                <w:sz w:val="24"/>
                <w:szCs w:val="24"/>
              </w:rPr>
            </w:pPr>
            <w:r w:rsidRPr="00EB3501">
              <w:rPr>
                <w:rFonts w:ascii="Cambria" w:hAnsi="Cambria"/>
                <w:sz w:val="24"/>
                <w:szCs w:val="24"/>
              </w:rPr>
              <w:t>RG nº:</w:t>
            </w:r>
          </w:p>
        </w:tc>
        <w:tc>
          <w:tcPr>
            <w:tcW w:w="4247" w:type="dxa"/>
          </w:tcPr>
          <w:p w14:paraId="020145A7" w14:textId="77777777" w:rsidR="00C04E22" w:rsidRPr="00EB3501" w:rsidRDefault="00C04E22" w:rsidP="000D45E3">
            <w:pPr>
              <w:spacing w:line="360" w:lineRule="atLeast"/>
              <w:jc w:val="both"/>
              <w:rPr>
                <w:rFonts w:ascii="Cambria" w:hAnsi="Cambria"/>
                <w:sz w:val="24"/>
                <w:szCs w:val="24"/>
              </w:rPr>
            </w:pPr>
            <w:r w:rsidRPr="00EB3501">
              <w:rPr>
                <w:rFonts w:ascii="Cambria" w:hAnsi="Cambria"/>
                <w:sz w:val="24"/>
                <w:szCs w:val="24"/>
              </w:rPr>
              <w:t>RG nº:</w:t>
            </w:r>
          </w:p>
        </w:tc>
      </w:tr>
      <w:tr w:rsidR="00C04E22" w:rsidRPr="00EB3501" w14:paraId="5A5D393B" w14:textId="77777777" w:rsidTr="000D45E3">
        <w:tc>
          <w:tcPr>
            <w:tcW w:w="4247" w:type="dxa"/>
          </w:tcPr>
          <w:p w14:paraId="0DA3EF85" w14:textId="77777777" w:rsidR="00C04E22" w:rsidRPr="00EB3501" w:rsidRDefault="00C04E22" w:rsidP="000D45E3">
            <w:pPr>
              <w:spacing w:line="360" w:lineRule="atLeast"/>
              <w:jc w:val="both"/>
              <w:rPr>
                <w:rFonts w:ascii="Cambria" w:hAnsi="Cambria"/>
                <w:sz w:val="24"/>
                <w:szCs w:val="24"/>
              </w:rPr>
            </w:pPr>
            <w:r w:rsidRPr="00EB3501">
              <w:rPr>
                <w:rFonts w:ascii="Cambria" w:hAnsi="Cambria"/>
                <w:sz w:val="24"/>
                <w:szCs w:val="24"/>
              </w:rPr>
              <w:t>CPF/MF nº:</w:t>
            </w:r>
          </w:p>
        </w:tc>
        <w:tc>
          <w:tcPr>
            <w:tcW w:w="4247" w:type="dxa"/>
          </w:tcPr>
          <w:p w14:paraId="65286951" w14:textId="77777777" w:rsidR="00C04E22" w:rsidRPr="00EB3501" w:rsidRDefault="00C04E22" w:rsidP="000D45E3">
            <w:pPr>
              <w:spacing w:line="360" w:lineRule="atLeast"/>
              <w:jc w:val="both"/>
              <w:rPr>
                <w:rFonts w:ascii="Cambria" w:hAnsi="Cambria"/>
                <w:sz w:val="24"/>
                <w:szCs w:val="24"/>
              </w:rPr>
            </w:pPr>
            <w:r w:rsidRPr="00EB3501">
              <w:rPr>
                <w:rFonts w:ascii="Cambria" w:hAnsi="Cambria"/>
                <w:sz w:val="24"/>
                <w:szCs w:val="24"/>
              </w:rPr>
              <w:t>CPF/MF nº:</w:t>
            </w:r>
          </w:p>
        </w:tc>
      </w:tr>
    </w:tbl>
    <w:p w14:paraId="456964B3" w14:textId="77777777" w:rsidR="00C04E22" w:rsidRPr="00EB3501" w:rsidRDefault="00C04E22" w:rsidP="00C04E22">
      <w:pPr>
        <w:spacing w:after="0" w:line="360" w:lineRule="atLeast"/>
        <w:jc w:val="both"/>
        <w:rPr>
          <w:rFonts w:ascii="Cambria" w:hAnsi="Cambria"/>
          <w:sz w:val="24"/>
          <w:szCs w:val="24"/>
        </w:rPr>
      </w:pPr>
    </w:p>
    <w:p w14:paraId="6A9A1271" w14:textId="77777777" w:rsidR="00206557" w:rsidRDefault="00206557"/>
    <w:sectPr w:rsidR="00206557" w:rsidSect="007549BA">
      <w:headerReference w:type="even" r:id="rId7"/>
      <w:headerReference w:type="default" r:id="rId8"/>
      <w:footerReference w:type="even" r:id="rId9"/>
      <w:footerReference w:type="default" r:id="rId10"/>
      <w:headerReference w:type="first" r:id="rId11"/>
      <w:footerReference w:type="first" r:id="rId12"/>
      <w:pgSz w:w="11906" w:h="16838"/>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8C534" w14:textId="77777777" w:rsidR="006075C4" w:rsidRDefault="006075C4">
      <w:pPr>
        <w:spacing w:after="0" w:line="240" w:lineRule="auto"/>
      </w:pPr>
      <w:r>
        <w:separator/>
      </w:r>
    </w:p>
  </w:endnote>
  <w:endnote w:type="continuationSeparator" w:id="0">
    <w:p w14:paraId="6E24FC8E" w14:textId="77777777" w:rsidR="006075C4" w:rsidRDefault="0060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4CB2" w14:textId="77777777" w:rsidR="009660A9" w:rsidRDefault="000000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626B" w14:textId="77777777" w:rsidR="009660A9" w:rsidRDefault="000000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92D5" w14:textId="77777777" w:rsidR="009660A9" w:rsidRDefault="000000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6572" w14:textId="77777777" w:rsidR="006075C4" w:rsidRDefault="006075C4">
      <w:pPr>
        <w:spacing w:after="0" w:line="240" w:lineRule="auto"/>
      </w:pPr>
      <w:r>
        <w:separator/>
      </w:r>
    </w:p>
  </w:footnote>
  <w:footnote w:type="continuationSeparator" w:id="0">
    <w:p w14:paraId="043F17E6" w14:textId="77777777" w:rsidR="006075C4" w:rsidRDefault="00607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4D19" w14:textId="58941EE6" w:rsidR="009660A9" w:rsidRDefault="000000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21D6" w14:textId="45723B84" w:rsidR="009660A9" w:rsidRDefault="000000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9B13" w14:textId="3F206374" w:rsidR="009660A9"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75CA"/>
    <w:multiLevelType w:val="hybridMultilevel"/>
    <w:tmpl w:val="12B63CB4"/>
    <w:lvl w:ilvl="0" w:tplc="3EE09108">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FEA136A"/>
    <w:multiLevelType w:val="hybridMultilevel"/>
    <w:tmpl w:val="602A927A"/>
    <w:lvl w:ilvl="0" w:tplc="F7B6A6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757FE1"/>
    <w:multiLevelType w:val="hybridMultilevel"/>
    <w:tmpl w:val="21E263EE"/>
    <w:lvl w:ilvl="0" w:tplc="2BBE7BE2">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2DE60F57"/>
    <w:multiLevelType w:val="hybridMultilevel"/>
    <w:tmpl w:val="6CCEB688"/>
    <w:lvl w:ilvl="0" w:tplc="C8F87CD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5E584E"/>
    <w:multiLevelType w:val="hybridMultilevel"/>
    <w:tmpl w:val="65C6DE20"/>
    <w:lvl w:ilvl="0" w:tplc="DF208E4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EAA19A4"/>
    <w:multiLevelType w:val="hybridMultilevel"/>
    <w:tmpl w:val="82FC8D42"/>
    <w:lvl w:ilvl="0" w:tplc="78B2A3F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6DA0000"/>
    <w:multiLevelType w:val="hybridMultilevel"/>
    <w:tmpl w:val="B9884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FFF5314"/>
    <w:multiLevelType w:val="hybridMultilevel"/>
    <w:tmpl w:val="6C1E489E"/>
    <w:lvl w:ilvl="0" w:tplc="98522FC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32883133">
    <w:abstractNumId w:val="5"/>
  </w:num>
  <w:num w:numId="2" w16cid:durableId="1777480805">
    <w:abstractNumId w:val="7"/>
  </w:num>
  <w:num w:numId="3" w16cid:durableId="1662392432">
    <w:abstractNumId w:val="6"/>
  </w:num>
  <w:num w:numId="4" w16cid:durableId="1281567230">
    <w:abstractNumId w:val="3"/>
  </w:num>
  <w:num w:numId="5" w16cid:durableId="5426384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0725292">
    <w:abstractNumId w:val="0"/>
  </w:num>
  <w:num w:numId="7" w16cid:durableId="1619992184">
    <w:abstractNumId w:val="1"/>
  </w:num>
  <w:num w:numId="8" w16cid:durableId="918714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22"/>
    <w:rsid w:val="00206557"/>
    <w:rsid w:val="006075C4"/>
    <w:rsid w:val="00AC39D1"/>
    <w:rsid w:val="00B771E6"/>
    <w:rsid w:val="00C04E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73677"/>
  <w15:chartTrackingRefBased/>
  <w15:docId w15:val="{1E6864CD-3871-4926-8B2E-662F1F40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2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04E22"/>
    <w:pPr>
      <w:spacing w:after="200" w:line="276" w:lineRule="auto"/>
      <w:ind w:left="720"/>
      <w:contextualSpacing/>
    </w:pPr>
    <w:rPr>
      <w:rFonts w:ascii="Calibri" w:eastAsia="Calibri" w:hAnsi="Calibri" w:cs="Times New Roman"/>
    </w:rPr>
  </w:style>
  <w:style w:type="paragraph" w:styleId="Cabealho">
    <w:name w:val="header"/>
    <w:basedOn w:val="Normal"/>
    <w:link w:val="CabealhoChar"/>
    <w:rsid w:val="00C04E22"/>
    <w:pPr>
      <w:tabs>
        <w:tab w:val="center" w:pos="4320"/>
        <w:tab w:val="right" w:pos="8640"/>
      </w:tabs>
      <w:suppressAutoHyphens/>
      <w:autoSpaceDE w:val="0"/>
      <w:autoSpaceDN w:val="0"/>
      <w:spacing w:after="284" w:line="284" w:lineRule="exact"/>
      <w:jc w:val="both"/>
    </w:pPr>
    <w:rPr>
      <w:rFonts w:ascii="Univers" w:eastAsia="Times New Roman" w:hAnsi="Univers" w:cs="Univers"/>
      <w:sz w:val="24"/>
      <w:szCs w:val="24"/>
      <w:lang w:eastAsia="pt-BR"/>
    </w:rPr>
  </w:style>
  <w:style w:type="character" w:customStyle="1" w:styleId="CabealhoChar">
    <w:name w:val="Cabeçalho Char"/>
    <w:basedOn w:val="Fontepargpadro"/>
    <w:link w:val="Cabealho"/>
    <w:rsid w:val="00C04E22"/>
    <w:rPr>
      <w:rFonts w:ascii="Univers" w:eastAsia="Times New Roman" w:hAnsi="Univers" w:cs="Univers"/>
      <w:sz w:val="24"/>
      <w:szCs w:val="24"/>
      <w:lang w:eastAsia="pt-BR"/>
    </w:rPr>
  </w:style>
  <w:style w:type="table" w:styleId="Tabelacomgrade">
    <w:name w:val="Table Grid"/>
    <w:basedOn w:val="Tabelanormal"/>
    <w:uiPriority w:val="39"/>
    <w:rsid w:val="00C04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C04E22"/>
    <w:pPr>
      <w:tabs>
        <w:tab w:val="center" w:pos="4252"/>
        <w:tab w:val="right" w:pos="8504"/>
      </w:tabs>
      <w:spacing w:after="0" w:line="240" w:lineRule="auto"/>
    </w:pPr>
  </w:style>
  <w:style w:type="character" w:customStyle="1" w:styleId="RodapChar">
    <w:name w:val="Rodapé Char"/>
    <w:basedOn w:val="Fontepargpadro"/>
    <w:link w:val="Rodap"/>
    <w:uiPriority w:val="99"/>
    <w:rsid w:val="00C04E22"/>
  </w:style>
  <w:style w:type="paragraph" w:styleId="Corpodetexto">
    <w:name w:val="Body Text"/>
    <w:basedOn w:val="Normal"/>
    <w:link w:val="CorpodetextoChar"/>
    <w:semiHidden/>
    <w:rsid w:val="00C04E22"/>
    <w:pPr>
      <w:spacing w:before="120" w:after="120" w:line="240" w:lineRule="auto"/>
      <w:jc w:val="both"/>
    </w:pPr>
    <w:rPr>
      <w:rFonts w:ascii="Arial" w:eastAsia="Times New Roman" w:hAnsi="Arial" w:cs="Times New Roman"/>
      <w:sz w:val="20"/>
      <w:szCs w:val="20"/>
      <w:lang w:eastAsia="pt-BR"/>
    </w:rPr>
  </w:style>
  <w:style w:type="character" w:customStyle="1" w:styleId="CorpodetextoChar">
    <w:name w:val="Corpo de texto Char"/>
    <w:basedOn w:val="Fontepargpadro"/>
    <w:link w:val="Corpodetexto"/>
    <w:semiHidden/>
    <w:rsid w:val="00C04E22"/>
    <w:rPr>
      <w:rFonts w:ascii="Arial" w:eastAsia="Times New Roman" w:hAnsi="Arial"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2509</Words>
  <Characters>13553</Characters>
  <Application>Microsoft Office Word</Application>
  <DocSecurity>0</DocSecurity>
  <Lines>112</Lines>
  <Paragraphs>32</Paragraphs>
  <ScaleCrop>false</ScaleCrop>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Puga</dc:creator>
  <cp:keywords/>
  <dc:description/>
  <cp:lastModifiedBy>Ramon Vago</cp:lastModifiedBy>
  <cp:revision>3</cp:revision>
  <dcterms:created xsi:type="dcterms:W3CDTF">2021-08-23T18:51:00Z</dcterms:created>
  <dcterms:modified xsi:type="dcterms:W3CDTF">2024-01-30T13:05:00Z</dcterms:modified>
</cp:coreProperties>
</file>